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388" w:rsidRDefault="00246388" w:rsidP="00302A0C">
      <w:pPr>
        <w:spacing w:line="240" w:lineRule="auto"/>
        <w:contextualSpacing/>
      </w:pPr>
    </w:p>
    <w:p w:rsidR="00246388" w:rsidRDefault="00246388" w:rsidP="00302A0C">
      <w:pPr>
        <w:spacing w:line="240" w:lineRule="auto"/>
        <w:contextualSpacing/>
      </w:pPr>
    </w:p>
    <w:tbl>
      <w:tblPr>
        <w:tblStyle w:val="TableGrid"/>
        <w:tblW w:w="9535" w:type="dxa"/>
        <w:tblLook w:val="04A0" w:firstRow="1" w:lastRow="0" w:firstColumn="1" w:lastColumn="0" w:noHBand="0" w:noVBand="1"/>
      </w:tblPr>
      <w:tblGrid>
        <w:gridCol w:w="1435"/>
        <w:gridCol w:w="8100"/>
      </w:tblGrid>
      <w:tr w:rsidR="006B6033" w:rsidRPr="007057A4" w:rsidTr="00974D63">
        <w:trPr>
          <w:trHeight w:val="547"/>
        </w:trPr>
        <w:tc>
          <w:tcPr>
            <w:tcW w:w="1435" w:type="dxa"/>
          </w:tcPr>
          <w:p w:rsidR="006B6033" w:rsidRPr="007057A4" w:rsidRDefault="006B6033" w:rsidP="00302A0C">
            <w:pPr>
              <w:contextualSpacing/>
              <w:jc w:val="center"/>
              <w:rPr>
                <w:rFonts w:cstheme="minorHAnsi"/>
                <w:color w:val="C00000"/>
              </w:rPr>
            </w:pPr>
            <w:r w:rsidRPr="007057A4">
              <w:rPr>
                <w:rFonts w:cstheme="minorHAnsi"/>
                <w:color w:val="C00000"/>
              </w:rPr>
              <w:t xml:space="preserve">Test </w:t>
            </w:r>
            <w:r w:rsidR="00974D63">
              <w:rPr>
                <w:rFonts w:cstheme="minorHAnsi"/>
                <w:color w:val="C00000"/>
              </w:rPr>
              <w:t>#</w:t>
            </w:r>
          </w:p>
        </w:tc>
        <w:tc>
          <w:tcPr>
            <w:tcW w:w="8100" w:type="dxa"/>
          </w:tcPr>
          <w:p w:rsidR="006B6033" w:rsidRPr="007057A4" w:rsidRDefault="006B6033" w:rsidP="00302A0C">
            <w:pPr>
              <w:contextualSpacing/>
              <w:jc w:val="center"/>
              <w:rPr>
                <w:rFonts w:cstheme="minorHAnsi"/>
                <w:color w:val="C00000"/>
              </w:rPr>
            </w:pPr>
            <w:r w:rsidRPr="007057A4">
              <w:rPr>
                <w:rFonts w:cstheme="minorHAnsi"/>
                <w:color w:val="C00000"/>
              </w:rPr>
              <w:t>Test Title</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w:t>
            </w:r>
          </w:p>
        </w:tc>
        <w:tc>
          <w:tcPr>
            <w:tcW w:w="8100" w:type="dxa"/>
            <w:vAlign w:val="center"/>
          </w:tcPr>
          <w:p w:rsidR="006B6033" w:rsidRPr="00D62D9D" w:rsidRDefault="006B6033" w:rsidP="00302A0C">
            <w:pPr>
              <w:contextualSpacing/>
              <w:rPr>
                <w:rFonts w:cstheme="minorHAnsi"/>
              </w:rPr>
            </w:pPr>
            <w:r w:rsidRPr="00D62D9D">
              <w:rPr>
                <w:rFonts w:cstheme="minorHAnsi"/>
              </w:rPr>
              <w:t>System Equipment Verification</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2</w:t>
            </w:r>
          </w:p>
        </w:tc>
        <w:tc>
          <w:tcPr>
            <w:tcW w:w="8100" w:type="dxa"/>
            <w:vAlign w:val="center"/>
          </w:tcPr>
          <w:p w:rsidR="006B6033" w:rsidRPr="00D62D9D" w:rsidRDefault="006B6033" w:rsidP="00302A0C">
            <w:pPr>
              <w:contextualSpacing/>
              <w:rPr>
                <w:rFonts w:cstheme="minorHAnsi"/>
              </w:rPr>
            </w:pPr>
            <w:r w:rsidRPr="00D62D9D">
              <w:rPr>
                <w:rFonts w:cstheme="minorHAnsi"/>
              </w:rPr>
              <w:t>System Start-up</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3</w:t>
            </w:r>
          </w:p>
        </w:tc>
        <w:tc>
          <w:tcPr>
            <w:tcW w:w="8100" w:type="dxa"/>
            <w:vAlign w:val="center"/>
          </w:tcPr>
          <w:p w:rsidR="006B6033" w:rsidRPr="00D62D9D" w:rsidRDefault="009015F5" w:rsidP="00302A0C">
            <w:pPr>
              <w:contextualSpacing/>
              <w:rPr>
                <w:rFonts w:cstheme="minorHAnsi"/>
              </w:rPr>
            </w:pPr>
            <w:r w:rsidRPr="009015F5">
              <w:rPr>
                <w:rFonts w:cstheme="minorHAnsi"/>
              </w:rPr>
              <w:t>Monitoring and Control (M&amp;C) Software Passwords</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4</w:t>
            </w:r>
          </w:p>
        </w:tc>
        <w:tc>
          <w:tcPr>
            <w:tcW w:w="8100" w:type="dxa"/>
            <w:vAlign w:val="center"/>
          </w:tcPr>
          <w:p w:rsidR="006B6033" w:rsidRPr="00D62D9D" w:rsidRDefault="006B6033" w:rsidP="00302A0C">
            <w:pPr>
              <w:contextualSpacing/>
              <w:rPr>
                <w:rFonts w:cstheme="minorHAnsi"/>
              </w:rPr>
            </w:pPr>
            <w:r w:rsidRPr="00D62D9D">
              <w:rPr>
                <w:rFonts w:cstheme="minorHAnsi"/>
              </w:rPr>
              <w:t>Graphic Display of Data</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5</w:t>
            </w:r>
          </w:p>
        </w:tc>
        <w:tc>
          <w:tcPr>
            <w:tcW w:w="8100" w:type="dxa"/>
            <w:vAlign w:val="center"/>
          </w:tcPr>
          <w:p w:rsidR="006B6033" w:rsidRPr="00D62D9D" w:rsidRDefault="006B6033" w:rsidP="00302A0C">
            <w:pPr>
              <w:contextualSpacing/>
              <w:rPr>
                <w:rFonts w:cstheme="minorHAnsi"/>
              </w:rPr>
            </w:pPr>
            <w:r w:rsidRPr="00D62D9D">
              <w:rPr>
                <w:rFonts w:cstheme="minorHAnsi"/>
              </w:rPr>
              <w:t xml:space="preserve">Graphic Navigation Scheme    </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6</w:t>
            </w:r>
          </w:p>
        </w:tc>
        <w:tc>
          <w:tcPr>
            <w:tcW w:w="8100" w:type="dxa"/>
            <w:vAlign w:val="center"/>
          </w:tcPr>
          <w:p w:rsidR="006B6033" w:rsidRPr="00D62D9D" w:rsidRDefault="006B6033" w:rsidP="00302A0C">
            <w:pPr>
              <w:contextualSpacing/>
              <w:rPr>
                <w:rFonts w:cstheme="minorHAnsi"/>
              </w:rPr>
            </w:pPr>
            <w:r w:rsidRPr="00D62D9D">
              <w:rPr>
                <w:rFonts w:cstheme="minorHAnsi"/>
              </w:rPr>
              <w:t>Command Functions</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7</w:t>
            </w:r>
          </w:p>
        </w:tc>
        <w:tc>
          <w:tcPr>
            <w:tcW w:w="8100" w:type="dxa"/>
            <w:vAlign w:val="center"/>
          </w:tcPr>
          <w:p w:rsidR="006B6033" w:rsidRPr="00D62D9D" w:rsidRDefault="006B6033" w:rsidP="00302A0C">
            <w:pPr>
              <w:contextualSpacing/>
              <w:rPr>
                <w:rFonts w:cstheme="minorHAnsi"/>
              </w:rPr>
            </w:pPr>
            <w:r w:rsidRPr="00D62D9D">
              <w:rPr>
                <w:rFonts w:cstheme="minorHAnsi"/>
              </w:rPr>
              <w:t>Command Input Errors</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8</w:t>
            </w:r>
          </w:p>
        </w:tc>
        <w:tc>
          <w:tcPr>
            <w:tcW w:w="8100" w:type="dxa"/>
            <w:vAlign w:val="center"/>
          </w:tcPr>
          <w:p w:rsidR="006B6033" w:rsidRPr="00D62D9D" w:rsidRDefault="006B6033" w:rsidP="00302A0C">
            <w:pPr>
              <w:contextualSpacing/>
              <w:rPr>
                <w:rFonts w:cstheme="minorHAnsi"/>
              </w:rPr>
            </w:pPr>
            <w:r w:rsidRPr="00D62D9D">
              <w:rPr>
                <w:rFonts w:cstheme="minorHAnsi"/>
              </w:rPr>
              <w:t>Special Functions</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9</w:t>
            </w:r>
          </w:p>
        </w:tc>
        <w:tc>
          <w:tcPr>
            <w:tcW w:w="8100" w:type="dxa"/>
            <w:vAlign w:val="center"/>
          </w:tcPr>
          <w:p w:rsidR="006B6033" w:rsidRPr="00D62D9D" w:rsidRDefault="006B6033" w:rsidP="00302A0C">
            <w:pPr>
              <w:contextualSpacing/>
              <w:rPr>
                <w:rFonts w:cstheme="minorHAnsi"/>
              </w:rPr>
            </w:pPr>
            <w:r w:rsidRPr="00D62D9D">
              <w:rPr>
                <w:rFonts w:cstheme="minorHAnsi"/>
              </w:rPr>
              <w:t>Software Editing Tools</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10</w:t>
            </w:r>
          </w:p>
        </w:tc>
        <w:tc>
          <w:tcPr>
            <w:tcW w:w="8100" w:type="dxa"/>
            <w:vAlign w:val="center"/>
          </w:tcPr>
          <w:p w:rsidR="006B6033" w:rsidRPr="00D62D9D" w:rsidRDefault="006B6033" w:rsidP="00302A0C">
            <w:pPr>
              <w:contextualSpacing/>
              <w:rPr>
                <w:rFonts w:cstheme="minorHAnsi"/>
              </w:rPr>
            </w:pPr>
            <w:r w:rsidRPr="00D62D9D">
              <w:rPr>
                <w:rFonts w:cstheme="minorHAnsi"/>
              </w:rPr>
              <w:t>Scheduling</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11</w:t>
            </w:r>
          </w:p>
        </w:tc>
        <w:tc>
          <w:tcPr>
            <w:tcW w:w="8100" w:type="dxa"/>
            <w:vAlign w:val="center"/>
          </w:tcPr>
          <w:p w:rsidR="006B6033" w:rsidRPr="00D62D9D" w:rsidRDefault="006B6033" w:rsidP="00302A0C">
            <w:pPr>
              <w:contextualSpacing/>
              <w:rPr>
                <w:rFonts w:cstheme="minorHAnsi"/>
              </w:rPr>
            </w:pPr>
            <w:r w:rsidRPr="00D62D9D">
              <w:rPr>
                <w:rFonts w:cstheme="minorHAnsi"/>
              </w:rPr>
              <w:t>Alarm Function</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12</w:t>
            </w:r>
          </w:p>
        </w:tc>
        <w:tc>
          <w:tcPr>
            <w:tcW w:w="8100" w:type="dxa"/>
            <w:vAlign w:val="center"/>
          </w:tcPr>
          <w:p w:rsidR="006B6033" w:rsidRPr="00D62D9D" w:rsidRDefault="006B6033" w:rsidP="00302A0C">
            <w:pPr>
              <w:contextualSpacing/>
              <w:rPr>
                <w:rFonts w:cstheme="minorHAnsi"/>
              </w:rPr>
            </w:pPr>
            <w:r w:rsidRPr="00D62D9D">
              <w:rPr>
                <w:rFonts w:cstheme="minorHAnsi"/>
              </w:rPr>
              <w:t>Trending</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13</w:t>
            </w:r>
          </w:p>
        </w:tc>
        <w:tc>
          <w:tcPr>
            <w:tcW w:w="8100" w:type="dxa"/>
            <w:vAlign w:val="center"/>
          </w:tcPr>
          <w:p w:rsidR="006B6033" w:rsidRPr="00D62D9D" w:rsidRDefault="006B6033" w:rsidP="00302A0C">
            <w:pPr>
              <w:contextualSpacing/>
              <w:rPr>
                <w:rFonts w:cstheme="minorHAnsi"/>
              </w:rPr>
            </w:pPr>
            <w:r w:rsidRPr="00D62D9D">
              <w:rPr>
                <w:rFonts w:cstheme="minorHAnsi"/>
              </w:rPr>
              <w:t>Demand Limiting</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14</w:t>
            </w:r>
          </w:p>
        </w:tc>
        <w:tc>
          <w:tcPr>
            <w:tcW w:w="8100" w:type="dxa"/>
            <w:vAlign w:val="center"/>
          </w:tcPr>
          <w:p w:rsidR="006B6033" w:rsidRPr="00D62D9D" w:rsidRDefault="006B6033" w:rsidP="00302A0C">
            <w:pPr>
              <w:contextualSpacing/>
              <w:rPr>
                <w:rFonts w:cstheme="minorHAnsi"/>
              </w:rPr>
            </w:pPr>
            <w:r w:rsidRPr="00D62D9D">
              <w:rPr>
                <w:rFonts w:cstheme="minorHAnsi"/>
              </w:rPr>
              <w:t>Report Generation</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15</w:t>
            </w:r>
          </w:p>
        </w:tc>
        <w:tc>
          <w:tcPr>
            <w:tcW w:w="8100" w:type="dxa"/>
            <w:vAlign w:val="center"/>
          </w:tcPr>
          <w:p w:rsidR="006B6033" w:rsidRPr="00D62D9D" w:rsidRDefault="009015F5" w:rsidP="00302A0C">
            <w:pPr>
              <w:contextualSpacing/>
              <w:rPr>
                <w:rFonts w:cstheme="minorHAnsi"/>
              </w:rPr>
            </w:pPr>
            <w:r w:rsidRPr="009015F5">
              <w:t>Uninterruptable Power Supply (UPS) Test</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16</w:t>
            </w:r>
          </w:p>
        </w:tc>
        <w:tc>
          <w:tcPr>
            <w:tcW w:w="8100" w:type="dxa"/>
            <w:vAlign w:val="center"/>
          </w:tcPr>
          <w:p w:rsidR="006B6033" w:rsidRPr="00D62D9D" w:rsidRDefault="009015F5" w:rsidP="00302A0C">
            <w:pPr>
              <w:contextualSpacing/>
              <w:rPr>
                <w:rFonts w:cstheme="minorHAnsi"/>
              </w:rPr>
            </w:pPr>
            <w:r w:rsidRPr="00A05FB6">
              <w:t>Router</w:t>
            </w:r>
            <w:r>
              <w:t>s</w:t>
            </w:r>
            <w:r w:rsidRPr="00A05FB6">
              <w:t xml:space="preserve"> and Repeater</w:t>
            </w:r>
            <w:r>
              <w:t>s</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17</w:t>
            </w:r>
          </w:p>
        </w:tc>
        <w:tc>
          <w:tcPr>
            <w:tcW w:w="8100" w:type="dxa"/>
            <w:vAlign w:val="center"/>
          </w:tcPr>
          <w:p w:rsidR="006B6033" w:rsidRPr="00CC3F40" w:rsidRDefault="009015F5" w:rsidP="00302A0C">
            <w:pPr>
              <w:contextualSpacing/>
              <w:rPr>
                <w:rFonts w:cstheme="minorHAnsi"/>
                <w:highlight w:val="yellow"/>
              </w:rPr>
            </w:pPr>
            <w:r w:rsidRPr="009015F5">
              <w:rPr>
                <w:rFonts w:cstheme="minorHAnsi"/>
              </w:rPr>
              <w:t>Gateways (Building Level)</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18</w:t>
            </w:r>
          </w:p>
        </w:tc>
        <w:tc>
          <w:tcPr>
            <w:tcW w:w="8100" w:type="dxa"/>
            <w:vAlign w:val="center"/>
          </w:tcPr>
          <w:p w:rsidR="006B6033" w:rsidRPr="00D62D9D" w:rsidRDefault="009015F5" w:rsidP="00302A0C">
            <w:pPr>
              <w:contextualSpacing/>
              <w:rPr>
                <w:rFonts w:cstheme="minorHAnsi"/>
              </w:rPr>
            </w:pPr>
            <w:r>
              <w:t>Gateways (Device level)</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19</w:t>
            </w:r>
          </w:p>
        </w:tc>
        <w:tc>
          <w:tcPr>
            <w:tcW w:w="8100" w:type="dxa"/>
            <w:vAlign w:val="center"/>
          </w:tcPr>
          <w:p w:rsidR="006B6033" w:rsidRPr="00D62D9D" w:rsidRDefault="009015F5" w:rsidP="00302A0C">
            <w:pPr>
              <w:contextualSpacing/>
              <w:rPr>
                <w:rFonts w:cstheme="minorHAnsi"/>
              </w:rPr>
            </w:pPr>
            <w:r w:rsidRPr="009015F5">
              <w:rPr>
                <w:rFonts w:cstheme="minorHAnsi"/>
              </w:rPr>
              <w:t>Local Display Panels (LDP)</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20</w:t>
            </w:r>
          </w:p>
        </w:tc>
        <w:tc>
          <w:tcPr>
            <w:tcW w:w="8100" w:type="dxa"/>
            <w:vAlign w:val="center"/>
          </w:tcPr>
          <w:p w:rsidR="006B6033" w:rsidRPr="00D62D9D" w:rsidRDefault="009015F5" w:rsidP="00302A0C">
            <w:pPr>
              <w:contextualSpacing/>
              <w:rPr>
                <w:rFonts w:cstheme="minorHAnsi"/>
              </w:rPr>
            </w:pPr>
            <w:r>
              <w:t>Open Network Point Verification</w:t>
            </w:r>
          </w:p>
        </w:tc>
      </w:tr>
      <w:tr w:rsidR="006B6033" w:rsidRPr="00D62D9D" w:rsidTr="00974D63">
        <w:trPr>
          <w:trHeight w:val="432"/>
        </w:trPr>
        <w:tc>
          <w:tcPr>
            <w:tcW w:w="1435" w:type="dxa"/>
            <w:vAlign w:val="center"/>
          </w:tcPr>
          <w:p w:rsidR="006B6033" w:rsidRPr="00D62D9D" w:rsidRDefault="006B6033" w:rsidP="00302A0C">
            <w:pPr>
              <w:contextualSpacing/>
              <w:jc w:val="center"/>
              <w:rPr>
                <w:rFonts w:cstheme="minorHAnsi"/>
              </w:rPr>
            </w:pPr>
            <w:r w:rsidRPr="00D62D9D">
              <w:rPr>
                <w:rFonts w:cstheme="minorHAnsi"/>
              </w:rPr>
              <w:t>21</w:t>
            </w:r>
          </w:p>
        </w:tc>
        <w:tc>
          <w:tcPr>
            <w:tcW w:w="8100" w:type="dxa"/>
            <w:vAlign w:val="center"/>
          </w:tcPr>
          <w:p w:rsidR="006B6033" w:rsidRPr="00D62D9D" w:rsidRDefault="00974D63" w:rsidP="00302A0C">
            <w:pPr>
              <w:contextualSpacing/>
              <w:rPr>
                <w:rFonts w:cstheme="minorHAnsi"/>
              </w:rPr>
            </w:pPr>
            <w:r>
              <w:rPr>
                <w:rFonts w:cstheme="minorHAnsi"/>
              </w:rPr>
              <w:t xml:space="preserve">Custom </w:t>
            </w:r>
            <w:r w:rsidR="00D26315">
              <w:rPr>
                <w:rFonts w:cstheme="minorHAnsi"/>
              </w:rPr>
              <w:t>Test Template (for contractor test development)</w:t>
            </w:r>
          </w:p>
        </w:tc>
      </w:tr>
    </w:tbl>
    <w:p w:rsidR="00152616" w:rsidRDefault="00152616" w:rsidP="00302A0C">
      <w:pPr>
        <w:spacing w:line="240" w:lineRule="auto"/>
        <w:contextualSpacing/>
      </w:pPr>
    </w:p>
    <w:p w:rsidR="00931C6E" w:rsidRDefault="00931C6E">
      <w:r>
        <w:br w:type="page"/>
      </w:r>
    </w:p>
    <w:p w:rsidR="00152616" w:rsidRDefault="00152616" w:rsidP="00302A0C">
      <w:pPr>
        <w:pStyle w:val="Heading1"/>
        <w:contextualSpacing/>
        <w:rPr>
          <w:rFonts w:eastAsiaTheme="minorHAnsi"/>
        </w:rPr>
      </w:pPr>
      <w:r>
        <w:rPr>
          <w:rFonts w:eastAsiaTheme="minorHAnsi"/>
        </w:rPr>
        <w:lastRenderedPageBreak/>
        <w:t>TEST NUMBER:</w:t>
      </w:r>
      <w:r>
        <w:rPr>
          <w:rFonts w:eastAsiaTheme="minorHAnsi"/>
        </w:rPr>
        <w:tab/>
        <w:t>One</w:t>
      </w:r>
    </w:p>
    <w:p w:rsidR="00152616" w:rsidRDefault="00152616" w:rsidP="00302A0C">
      <w:pPr>
        <w:spacing w:line="240" w:lineRule="auto"/>
        <w:contextualSpacing/>
      </w:pPr>
      <w:r>
        <w:t>TITLE:</w:t>
      </w:r>
      <w:r>
        <w:tab/>
        <w:t>System Equipment Verification</w:t>
      </w:r>
    </w:p>
    <w:p w:rsidR="00152616" w:rsidRDefault="00152616" w:rsidP="00302A0C">
      <w:pPr>
        <w:spacing w:line="240" w:lineRule="auto"/>
        <w:contextualSpacing/>
      </w:pPr>
    </w:p>
    <w:p w:rsidR="00152616" w:rsidRDefault="00152616" w:rsidP="00302A0C">
      <w:pPr>
        <w:spacing w:line="240" w:lineRule="auto"/>
        <w:contextualSpacing/>
      </w:pPr>
      <w:r>
        <w:t>OBJECTIVE:   To verify that the hardware and software components of the system provided by the Contractor are in accordance with the contract plans and specifications and all approved submittals.</w:t>
      </w:r>
    </w:p>
    <w:p w:rsidR="00152616" w:rsidRDefault="00152616" w:rsidP="00302A0C">
      <w:pPr>
        <w:spacing w:line="240" w:lineRule="auto"/>
        <w:contextualSpacing/>
      </w:pPr>
    </w:p>
    <w:p w:rsidR="00152616" w:rsidRDefault="00152616" w:rsidP="00302A0C">
      <w:pPr>
        <w:spacing w:line="240" w:lineRule="auto"/>
        <w:contextualSpacing/>
      </w:pPr>
      <w:r>
        <w:t>INITIAL REQUIREMENTS/CONDITIONS:</w:t>
      </w:r>
    </w:p>
    <w:p w:rsidR="00152616" w:rsidRDefault="00152616" w:rsidP="00302A0C">
      <w:pPr>
        <w:pStyle w:val="BodyText"/>
        <w:ind w:left="720" w:firstLine="0"/>
        <w:contextualSpacing/>
      </w:pPr>
      <w:r>
        <w:t>1.  Submittals:</w:t>
      </w:r>
    </w:p>
    <w:p w:rsidR="00152616" w:rsidRDefault="00152616" w:rsidP="00302A0C">
      <w:pPr>
        <w:pStyle w:val="BodyText"/>
        <w:contextualSpacing/>
      </w:pPr>
    </w:p>
    <w:p w:rsidR="00152616" w:rsidRDefault="00152616" w:rsidP="00302A0C">
      <w:pPr>
        <w:pStyle w:val="BodyText1"/>
        <w:contextualSpacing/>
      </w:pPr>
      <w:r>
        <w:t>a. Submit a detailed list of all approved hardware with Manufacturer, model number and location.  This list is based on the contract plans, specifications, change orders (if any) and approved submittals which must be available for reference purposes during the test.</w:t>
      </w:r>
    </w:p>
    <w:p w:rsidR="00152616" w:rsidRDefault="00152616" w:rsidP="00302A0C">
      <w:pPr>
        <w:pStyle w:val="BodyText"/>
        <w:contextualSpacing/>
      </w:pPr>
    </w:p>
    <w:p w:rsidR="00152616" w:rsidRDefault="00152616" w:rsidP="00302A0C">
      <w:pPr>
        <w:pStyle w:val="BodyText1"/>
        <w:contextualSpacing/>
      </w:pPr>
      <w:r>
        <w:t>b. Submit a detailed list of all approved software with revision number and purpose of software. This list is based on the contract plans, specifications, change orders (if any) and approved submittals which must be available for reference purposes during the test.</w:t>
      </w:r>
    </w:p>
    <w:p w:rsidR="00152616" w:rsidRDefault="00152616" w:rsidP="00302A0C">
      <w:pPr>
        <w:pStyle w:val="BodyText"/>
        <w:contextualSpacing/>
      </w:pPr>
    </w:p>
    <w:p w:rsidR="00152616" w:rsidRDefault="00152616" w:rsidP="00302A0C">
      <w:pPr>
        <w:pStyle w:val="BodyText"/>
        <w:contextualSpacing/>
      </w:pPr>
      <w:r>
        <w:t>2. Equipment:  Verify all equipment is functional.</w:t>
      </w:r>
    </w:p>
    <w:p w:rsidR="00152616" w:rsidRDefault="00152616" w:rsidP="00302A0C">
      <w:pPr>
        <w:pStyle w:val="BodyText1"/>
        <w:ind w:left="1440" w:firstLine="0"/>
        <w:contextualSpacing/>
      </w:pPr>
    </w:p>
    <w:p w:rsidR="00152616" w:rsidRDefault="00152616" w:rsidP="00302A0C">
      <w:pPr>
        <w:pStyle w:val="BodyText"/>
        <w:contextualSpacing/>
      </w:pPr>
      <w:r>
        <w:t>3. Reference Documentation:  List user manual documentation and relevant testing sections.</w:t>
      </w:r>
    </w:p>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spacing w:line="240" w:lineRule="auto"/>
        <w:contextualSpacing/>
      </w:pPr>
      <w:r>
        <w:t>Date of Test:  ________________</w:t>
      </w:r>
      <w:r>
        <w:tab/>
        <w:t xml:space="preserve"> </w:t>
      </w:r>
      <w:r>
        <w:tab/>
      </w:r>
    </w:p>
    <w:p w:rsidR="00152616" w:rsidRDefault="00152616" w:rsidP="00302A0C">
      <w:pPr>
        <w:spacing w:line="240" w:lineRule="auto"/>
        <w:contextualSpacing/>
      </w:pPr>
      <w:r>
        <w:t>Time of Test:  ________________</w:t>
      </w:r>
      <w:r>
        <w:tab/>
        <w:t xml:space="preserve"> </w:t>
      </w:r>
      <w:r>
        <w:tab/>
      </w:r>
    </w:p>
    <w:p w:rsidR="00152616" w:rsidRDefault="00152616" w:rsidP="00302A0C">
      <w:pPr>
        <w:spacing w:line="240" w:lineRule="auto"/>
        <w:contextualSpacing/>
      </w:pPr>
      <w:r>
        <w:t>Contractor's Representative:     _______________________</w:t>
      </w:r>
      <w:r>
        <w:tab/>
        <w:t xml:space="preserve"> </w:t>
      </w:r>
      <w:r>
        <w:tab/>
      </w:r>
    </w:p>
    <w:p w:rsidR="00152616" w:rsidRDefault="00152616" w:rsidP="00302A0C">
      <w:pPr>
        <w:spacing w:line="240" w:lineRule="auto"/>
        <w:contextualSpacing/>
      </w:pPr>
      <w:r>
        <w:t>Government's Representative:  _________________</w:t>
      </w:r>
      <w:r>
        <w:softHyphen/>
      </w:r>
      <w:r>
        <w:softHyphen/>
        <w:t>______</w:t>
      </w:r>
    </w:p>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spacing w:line="240" w:lineRule="auto"/>
        <w:contextualSpacing/>
      </w:pPr>
      <w:r>
        <w:t>Specification References for this verification:</w:t>
      </w:r>
    </w:p>
    <w:p w:rsidR="00152616" w:rsidRDefault="00152616" w:rsidP="00302A0C">
      <w:pPr>
        <w:spacing w:line="240" w:lineRule="auto"/>
        <w:contextualSpacing/>
      </w:pPr>
      <w:r>
        <w:t>Section 25 10 10</w:t>
      </w:r>
    </w:p>
    <w:p w:rsidR="00152616" w:rsidRDefault="00152616" w:rsidP="00302A0C">
      <w:pPr>
        <w:spacing w:line="240" w:lineRule="auto"/>
        <w:contextualSpacing/>
      </w:pPr>
      <w:r>
        <w:t>Section 23 09 13 (protocol agnostic equipment)</w:t>
      </w:r>
    </w:p>
    <w:p w:rsidR="00152616" w:rsidRDefault="00152616" w:rsidP="00302A0C">
      <w:pPr>
        <w:spacing w:line="240" w:lineRule="auto"/>
        <w:contextualSpacing/>
      </w:pPr>
      <w:r>
        <w:t>Section 23 09 23.01 (LonWorks)</w:t>
      </w:r>
    </w:p>
    <w:p w:rsidR="00152616" w:rsidRDefault="00152616" w:rsidP="00302A0C">
      <w:pPr>
        <w:spacing w:line="240" w:lineRule="auto"/>
        <w:contextualSpacing/>
      </w:pPr>
      <w:r>
        <w:t>Section 23 09 23.02 (BACnet)</w:t>
      </w:r>
    </w:p>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spacing w:line="240" w:lineRule="auto"/>
        <w:contextualSpacing/>
      </w:pPr>
      <w:r>
        <w:t>Note:  The table heading below shows columns labeled as U, I, and DDC; the U = UMCS Front End; the I = Integration and the DDC = Direct Digital Control (building level controls).   An X indicates the test is needed if the project matches the task indicated by the column.  The following table shows the various options and which columns match each:</w:t>
      </w:r>
    </w:p>
    <w:p w:rsidR="00152616" w:rsidRDefault="00152616" w:rsidP="00302A0C">
      <w:pPr>
        <w:spacing w:line="240" w:lineRule="auto"/>
        <w:contextualSpacing/>
      </w:pPr>
    </w:p>
    <w:tbl>
      <w:tblPr>
        <w:tblStyle w:val="TableGrid"/>
        <w:tblW w:w="0" w:type="auto"/>
        <w:tblLook w:val="04A0" w:firstRow="1" w:lastRow="0" w:firstColumn="1" w:lastColumn="0" w:noHBand="0" w:noVBand="1"/>
      </w:tblPr>
      <w:tblGrid>
        <w:gridCol w:w="7375"/>
        <w:gridCol w:w="1975"/>
      </w:tblGrid>
      <w:tr w:rsidR="00152616" w:rsidTr="00152616">
        <w:tc>
          <w:tcPr>
            <w:tcW w:w="73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lastRenderedPageBreak/>
              <w:t>Situation</w:t>
            </w:r>
          </w:p>
        </w:tc>
        <w:tc>
          <w:tcPr>
            <w:tcW w:w="19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Do test with an “X” in these columns</w:t>
            </w:r>
          </w:p>
        </w:tc>
      </w:tr>
      <w:tr w:rsidR="00152616" w:rsidTr="00152616">
        <w:tc>
          <w:tcPr>
            <w:tcW w:w="73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New Building Control System (not integrated)</w:t>
            </w:r>
          </w:p>
        </w:tc>
        <w:tc>
          <w:tcPr>
            <w:tcW w:w="19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DDC</w:t>
            </w:r>
          </w:p>
        </w:tc>
      </w:tr>
      <w:tr w:rsidR="00152616" w:rsidTr="00152616">
        <w:tc>
          <w:tcPr>
            <w:tcW w:w="73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Integration of existing building control system to existing UMCS Front End</w:t>
            </w:r>
          </w:p>
        </w:tc>
        <w:tc>
          <w:tcPr>
            <w:tcW w:w="19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I</w:t>
            </w:r>
          </w:p>
        </w:tc>
      </w:tr>
      <w:tr w:rsidR="00152616" w:rsidTr="00152616">
        <w:tc>
          <w:tcPr>
            <w:tcW w:w="73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New Building Control System integrated to existing UMCS Front End</w:t>
            </w:r>
          </w:p>
        </w:tc>
        <w:tc>
          <w:tcPr>
            <w:tcW w:w="19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DDC, I</w:t>
            </w:r>
          </w:p>
        </w:tc>
      </w:tr>
      <w:tr w:rsidR="00152616" w:rsidTr="00152616">
        <w:tc>
          <w:tcPr>
            <w:tcW w:w="73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New UMCS Front End, not integrated to anything  (this case highly unusual)</w:t>
            </w:r>
          </w:p>
        </w:tc>
        <w:tc>
          <w:tcPr>
            <w:tcW w:w="19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U</w:t>
            </w:r>
          </w:p>
        </w:tc>
      </w:tr>
      <w:tr w:rsidR="00152616" w:rsidTr="00152616">
        <w:tc>
          <w:tcPr>
            <w:tcW w:w="73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New UMCS Front End, integrate existing buildings</w:t>
            </w:r>
          </w:p>
        </w:tc>
        <w:tc>
          <w:tcPr>
            <w:tcW w:w="1975" w:type="dxa"/>
            <w:tcBorders>
              <w:top w:val="single" w:sz="4" w:space="0" w:color="auto"/>
              <w:left w:val="single" w:sz="4" w:space="0" w:color="auto"/>
              <w:bottom w:val="single" w:sz="4" w:space="0" w:color="auto"/>
              <w:right w:val="single" w:sz="4" w:space="0" w:color="auto"/>
            </w:tcBorders>
            <w:hideMark/>
          </w:tcPr>
          <w:p w:rsidR="00152616" w:rsidRDefault="00152616" w:rsidP="00302A0C">
            <w:pPr>
              <w:keepNext/>
              <w:keepLines/>
              <w:contextualSpacing/>
            </w:pPr>
            <w:r>
              <w:t>U,I</w:t>
            </w:r>
          </w:p>
        </w:tc>
      </w:tr>
      <w:tr w:rsidR="00152616" w:rsidTr="00152616">
        <w:tc>
          <w:tcPr>
            <w:tcW w:w="737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New UMCS Front End, new building control systems and integration</w:t>
            </w:r>
          </w:p>
        </w:tc>
        <w:tc>
          <w:tcPr>
            <w:tcW w:w="197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U,I,DDC</w:t>
            </w:r>
          </w:p>
        </w:tc>
      </w:tr>
    </w:tbl>
    <w:p w:rsidR="00152616" w:rsidRDefault="00152616" w:rsidP="00302A0C">
      <w:pPr>
        <w:spacing w:line="240" w:lineRule="auto"/>
        <w:contextualSpacing/>
        <w:rPr>
          <w:color w:val="C00000"/>
        </w:rPr>
      </w:pPr>
    </w:p>
    <w:p w:rsidR="00152616" w:rsidRDefault="00152616" w:rsidP="00302A0C">
      <w:pPr>
        <w:spacing w:line="240" w:lineRule="auto"/>
        <w:contextualSpacing/>
        <w:rPr>
          <w:color w:val="C00000"/>
        </w:rPr>
      </w:pPr>
    </w:p>
    <w:tbl>
      <w:tblPr>
        <w:tblStyle w:val="TableGrid"/>
        <w:tblW w:w="0" w:type="auto"/>
        <w:tblLook w:val="04A0" w:firstRow="1" w:lastRow="0" w:firstColumn="1" w:lastColumn="0" w:noHBand="0" w:noVBand="1"/>
      </w:tblPr>
      <w:tblGrid>
        <w:gridCol w:w="631"/>
        <w:gridCol w:w="2663"/>
        <w:gridCol w:w="467"/>
        <w:gridCol w:w="440"/>
        <w:gridCol w:w="714"/>
        <w:gridCol w:w="3197"/>
        <w:gridCol w:w="1124"/>
      </w:tblGrid>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Item</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Action</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U</w:t>
            </w:r>
          </w:p>
        </w:tc>
        <w:tc>
          <w:tcPr>
            <w:tcW w:w="44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w:t>
            </w:r>
          </w:p>
        </w:tc>
        <w:tc>
          <w:tcPr>
            <w:tcW w:w="71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DDC</w:t>
            </w:r>
          </w:p>
        </w:tc>
        <w:tc>
          <w:tcPr>
            <w:tcW w:w="319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Expected Results</w:t>
            </w:r>
          </w:p>
        </w:tc>
        <w:tc>
          <w:tcPr>
            <w:tcW w:w="112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Approved</w:t>
            </w: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ind w:right="-19"/>
              <w:contextualSpacing/>
            </w:pPr>
            <w:r>
              <w:t>The Control Protocol router(s)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X</w:t>
            </w: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rPr>
                <w:color w:val="C00000"/>
              </w:rP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rPr>
                <w:color w:val="C00000"/>
              </w:rPr>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rPr>
                <w:color w:val="C00000"/>
              </w:rPr>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rPr>
                <w:color w:val="C00000"/>
              </w:rPr>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rPr>
                <w:color w:val="C00000"/>
              </w:rPr>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rPr>
                <w:color w:val="C00000"/>
              </w:rPr>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rPr>
                <w:color w:val="C00000"/>
              </w:rPr>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Monitoring and Control (M&amp;C) Controller Hardware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BACnet Supervisory Controller Hardware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Gateway(s)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5</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Server Hardware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6</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Workstation Hardware (desktop and laptop)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lastRenderedPageBreak/>
              <w:t>7</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Alarm Printer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8</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Laser Printer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9</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Operating System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10</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Office Automation software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11</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Virus Protection software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1104"/>
        </w:trPr>
        <w:tc>
          <w:tcPr>
            <w:tcW w:w="9236" w:type="dxa"/>
            <w:gridSpan w:val="7"/>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Notes:</w:t>
            </w: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12</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Disk Imaging (Backup) Software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13</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M&amp;C Controller Hardware Configuration Software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14</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 xml:space="preserve">The CEA-852-C Configuration Server (for LonWorks protocol </w:t>
            </w:r>
            <w:r>
              <w:lastRenderedPageBreak/>
              <w:t>solutions)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lastRenderedPageBreak/>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15</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CEA-709.1-D Network Configuration Tool (for LonWorks protocol solutions)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16</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BACnet Network Browser (for BACnet protocol solutions)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17</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Niagara Framework Engineering Tool (for Niagara Framework solutions)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18</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Monitoring and Control (M&amp;C) Software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19</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Uninterruptible Power Supply (UPS) is installed and complies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20</w:t>
            </w:r>
          </w:p>
        </w:tc>
        <w:tc>
          <w:tcPr>
            <w:tcW w:w="266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Racks and Enclosures are installed and comply with Section 25 10 10.</w:t>
            </w:r>
          </w:p>
        </w:tc>
        <w:tc>
          <w:tcPr>
            <w:tcW w:w="46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6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6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71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9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bl>
    <w:p w:rsidR="00152616" w:rsidRDefault="00152616" w:rsidP="00302A0C">
      <w:pPr>
        <w:spacing w:line="240" w:lineRule="auto"/>
        <w:contextualSpacing/>
      </w:pPr>
    </w:p>
    <w:p w:rsidR="00152616" w:rsidRDefault="00152616" w:rsidP="00302A0C">
      <w:pPr>
        <w:spacing w:line="240" w:lineRule="auto"/>
        <w:contextualSpacing/>
      </w:pPr>
      <w:r>
        <w:tab/>
      </w:r>
    </w:p>
    <w:tbl>
      <w:tblPr>
        <w:tblStyle w:val="TableGrid"/>
        <w:tblW w:w="0" w:type="auto"/>
        <w:tblLook w:val="04A0" w:firstRow="1" w:lastRow="0" w:firstColumn="1" w:lastColumn="0" w:noHBand="0" w:noVBand="1"/>
      </w:tblPr>
      <w:tblGrid>
        <w:gridCol w:w="682"/>
        <w:gridCol w:w="2641"/>
        <w:gridCol w:w="509"/>
        <w:gridCol w:w="506"/>
        <w:gridCol w:w="605"/>
        <w:gridCol w:w="3152"/>
        <w:gridCol w:w="1255"/>
      </w:tblGrid>
      <w:tr w:rsidR="00152616" w:rsidTr="00152616">
        <w:trPr>
          <w:tblHeader/>
        </w:trPr>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lastRenderedPageBreak/>
              <w:t>Item</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Action</w:t>
            </w:r>
          </w:p>
        </w:tc>
        <w:tc>
          <w:tcPr>
            <w:tcW w:w="50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U</w:t>
            </w:r>
          </w:p>
        </w:tc>
        <w:tc>
          <w:tcPr>
            <w:tcW w:w="50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w:t>
            </w: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DDC</w:t>
            </w:r>
          </w:p>
        </w:tc>
        <w:tc>
          <w:tcPr>
            <w:tcW w:w="315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Expected Results</w:t>
            </w:r>
          </w:p>
        </w:tc>
        <w:tc>
          <w:tcPr>
            <w:tcW w:w="125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rPr>
                <w:color w:val="C00000"/>
              </w:rPr>
            </w:pPr>
            <w:r>
              <w:rPr>
                <w:color w:val="C00000"/>
              </w:rPr>
              <w:t>Approved</w:t>
            </w: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21</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CEA-709.1-D Router is installed and complies with Section 23 09 23.01.</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538135" w:themeColor="accent6" w:themeShade="BF"/>
              </w:rPr>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538135" w:themeColor="accent6" w:themeShade="BF"/>
              </w:rPr>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rPr>
                <w:color w:val="538135" w:themeColor="accent6" w:themeShade="BF"/>
              </w:rPr>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538135" w:themeColor="accent6" w:themeShade="BF"/>
              </w:rPr>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22</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CEA-709.1-D Repeater is installed and complies with Section 23 09 23.01.</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23</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CEA-709.1-D Gateway is installed and complies with Section 23 09 23.01.</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24</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CEA-852-C Router is installed and complies with Section 23 09 23.01.</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25</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Ethernet Switch is installed and complies with Section 23 09 23.01 or 23 09 23.02, as applicable.</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26</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Control Network Wiring (TP/FT-10) or TP-XF-1250 is installed in accordance with CEA-709.3, with double-terminated bus topology and complies with Section 23 09 23.01.</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27</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BACnet Routers are installed and comply with Section 23 09 23.02.</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28</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BACnet Gateways are installed and comply with Section 23 09 23.02.</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29</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Direct Digital Control (DDC) Hardware is installed and complies with Section 23 09 23.02.</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30</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Network wiring extends to the Facility Point of Connection IAW 23 09 23.01/02</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31</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rPr>
                <w:color w:val="538135" w:themeColor="accent6" w:themeShade="BF"/>
              </w:rPr>
            </w:pPr>
            <w:r>
              <w:t>The Direct Digital Control (DDC) Hardware is installed and complies with Section 23 09 23.01. or 23 09 23.02</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31.a</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Niagara Framework Supervisory Gateways are installed and comply with Section 23 09 23.01 / .02</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31.b</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Gateways (to non-CEA 709.1-D hardware) are installed and comply with Section 23 09 23.01.</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31.c</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All LDPs are installed and comply with the specification paragraph titled "Local Display Panel" in 23 09 23.01 / .02</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32</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Weathershields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lastRenderedPageBreak/>
              <w:t>33</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Tubing is installed and complies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34</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Wire and Cable are installed and complies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35</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Automatic Control Valves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36</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Dampers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37</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Sensors and Instrumentation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38</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Indicating Devices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39</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Output Devices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This might include valves and dampers.</w:t>
            </w: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40</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User Input Devices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41</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Multifunction Devices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rPr>
                <w:color w:val="C00000"/>
              </w:rPr>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42</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Compressed Air Stations are installed and comply with Section 23 09 13.</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43</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Software is submitted in accordance with Section 23 09 00</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15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rPr>
                <w:highlight w:val="yellow"/>
              </w:rPr>
            </w:pPr>
            <w:r>
              <w:t>(Note: Installation of software is generally not required by Section 23 09 00; Check submission and licensing of software.)</w:t>
            </w: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44</w:t>
            </w:r>
          </w:p>
        </w:tc>
        <w:tc>
          <w:tcPr>
            <w:tcW w:w="264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Controller programs and configuration settings are submitted in accordance with Section 23 09 00.</w:t>
            </w: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8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50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25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2465"/>
        </w:trPr>
        <w:tc>
          <w:tcPr>
            <w:tcW w:w="9350" w:type="dxa"/>
            <w:gridSpan w:val="7"/>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Notes:</w:t>
            </w:r>
          </w:p>
        </w:tc>
      </w:tr>
    </w:tbl>
    <w:p w:rsidR="00152616" w:rsidRDefault="00152616" w:rsidP="00302A0C">
      <w:pPr>
        <w:spacing w:line="240" w:lineRule="auto"/>
        <w:contextualSpacing/>
      </w:pPr>
    </w:p>
    <w:p w:rsidR="00152616" w:rsidRDefault="00152616" w:rsidP="00302A0C">
      <w:pPr>
        <w:spacing w:line="240" w:lineRule="auto"/>
        <w:contextualSpacing/>
      </w:pPr>
      <w:r>
        <w:br w:type="page"/>
      </w:r>
    </w:p>
    <w:p w:rsidR="00152616" w:rsidRDefault="00152616" w:rsidP="00302A0C">
      <w:pPr>
        <w:pStyle w:val="Heading1"/>
        <w:contextualSpacing/>
        <w:rPr>
          <w:rFonts w:eastAsiaTheme="minorHAnsi"/>
        </w:rPr>
      </w:pPr>
      <w:r>
        <w:rPr>
          <w:rFonts w:eastAsiaTheme="minorHAnsi"/>
        </w:rPr>
        <w:lastRenderedPageBreak/>
        <w:t>TEST NUMBER:</w:t>
      </w:r>
      <w:r>
        <w:rPr>
          <w:rFonts w:eastAsiaTheme="minorHAnsi"/>
        </w:rPr>
        <w:tab/>
        <w:t>Two</w:t>
      </w:r>
    </w:p>
    <w:p w:rsidR="00152616" w:rsidRDefault="00152616" w:rsidP="00302A0C">
      <w:pPr>
        <w:spacing w:line="240" w:lineRule="auto"/>
        <w:contextualSpacing/>
      </w:pPr>
      <w:r>
        <w:t>TITLE:</w:t>
      </w:r>
      <w:r>
        <w:tab/>
        <w:t>System Start-up</w:t>
      </w:r>
    </w:p>
    <w:p w:rsidR="00152616" w:rsidRDefault="00152616" w:rsidP="00302A0C">
      <w:pPr>
        <w:spacing w:line="240" w:lineRule="auto"/>
        <w:contextualSpacing/>
      </w:pPr>
    </w:p>
    <w:p w:rsidR="00152616" w:rsidRDefault="00152616" w:rsidP="00302A0C">
      <w:pPr>
        <w:spacing w:line="240" w:lineRule="auto"/>
        <w:contextualSpacing/>
      </w:pPr>
      <w:r>
        <w:t>OBJECTIVE:</w:t>
      </w:r>
    </w:p>
    <w:p w:rsidR="00152616" w:rsidRDefault="00152616" w:rsidP="00302A0C">
      <w:pPr>
        <w:pStyle w:val="BodyText"/>
        <w:contextualSpacing/>
      </w:pPr>
      <w:r>
        <w:t>1.  To validate that the system properly initializes and that the GUI properly reconnects to all communicating devices.</w:t>
      </w:r>
    </w:p>
    <w:p w:rsidR="00152616" w:rsidRDefault="00152616" w:rsidP="00302A0C">
      <w:pPr>
        <w:pStyle w:val="BodyText"/>
        <w:contextualSpacing/>
      </w:pPr>
    </w:p>
    <w:p w:rsidR="00152616" w:rsidRDefault="00152616" w:rsidP="00302A0C">
      <w:pPr>
        <w:pStyle w:val="BodyText"/>
        <w:contextualSpacing/>
      </w:pPr>
      <w:r>
        <w:t>2.  To validate that both application specific and programmable devices retain all vital information upon a power cycle.</w:t>
      </w:r>
    </w:p>
    <w:p w:rsidR="00152616" w:rsidRDefault="00152616" w:rsidP="00302A0C">
      <w:pPr>
        <w:spacing w:line="240" w:lineRule="auto"/>
        <w:contextualSpacing/>
      </w:pPr>
    </w:p>
    <w:p w:rsidR="00152616" w:rsidRDefault="00152616" w:rsidP="00302A0C">
      <w:pPr>
        <w:spacing w:line="240" w:lineRule="auto"/>
        <w:contextualSpacing/>
      </w:pPr>
      <w:r>
        <w:t>INITIAL REQUIREMENTS/CONDITIONS:</w:t>
      </w:r>
    </w:p>
    <w:p w:rsidR="00152616" w:rsidRDefault="00152616" w:rsidP="00302A0C">
      <w:pPr>
        <w:pStyle w:val="BodyText"/>
        <w:contextualSpacing/>
      </w:pPr>
      <w:r>
        <w:t>1. Submittals</w:t>
      </w:r>
    </w:p>
    <w:p w:rsidR="00152616" w:rsidRDefault="00152616" w:rsidP="00302A0C">
      <w:pPr>
        <w:pStyle w:val="BodyText1"/>
        <w:contextualSpacing/>
      </w:pPr>
    </w:p>
    <w:p w:rsidR="00152616" w:rsidRDefault="00152616" w:rsidP="00302A0C">
      <w:pPr>
        <w:pStyle w:val="BodyText1"/>
        <w:contextualSpacing/>
      </w:pPr>
      <w:r>
        <w:t>a. Provide a list of all software that will be used to verify point connection at field level controllers and user interface.</w:t>
      </w:r>
    </w:p>
    <w:p w:rsidR="00152616" w:rsidRDefault="00152616" w:rsidP="00302A0C">
      <w:pPr>
        <w:pStyle w:val="BodyText1"/>
        <w:contextualSpacing/>
      </w:pPr>
    </w:p>
    <w:p w:rsidR="00152616" w:rsidRDefault="00152616" w:rsidP="00302A0C">
      <w:pPr>
        <w:pStyle w:val="BodyText1"/>
        <w:contextualSpacing/>
      </w:pPr>
      <w:r>
        <w:t>b. Provide a list of all software need to verify application specific and programmable controller start-up.</w:t>
      </w:r>
    </w:p>
    <w:p w:rsidR="00152616" w:rsidRDefault="00152616" w:rsidP="00302A0C">
      <w:pPr>
        <w:pStyle w:val="BodyText1"/>
        <w:contextualSpacing/>
      </w:pPr>
    </w:p>
    <w:p w:rsidR="00152616" w:rsidRDefault="00152616" w:rsidP="00302A0C">
      <w:pPr>
        <w:pStyle w:val="BodyText"/>
        <w:contextualSpacing/>
      </w:pPr>
      <w:r>
        <w:t>2. Equipment</w:t>
      </w:r>
    </w:p>
    <w:p w:rsidR="00152616" w:rsidRDefault="00152616" w:rsidP="00302A0C">
      <w:pPr>
        <w:pStyle w:val="BodyText1"/>
        <w:ind w:left="1440" w:firstLine="0"/>
        <w:contextualSpacing/>
      </w:pPr>
    </w:p>
    <w:p w:rsidR="00152616" w:rsidRDefault="00152616" w:rsidP="00302A0C">
      <w:pPr>
        <w:pStyle w:val="BodyText1"/>
        <w:ind w:left="1440" w:firstLine="0"/>
        <w:contextualSpacing/>
      </w:pPr>
      <w:r>
        <w:t>a. All peripherals and cables are connected in accordance with manufacturer's requirements.</w:t>
      </w:r>
    </w:p>
    <w:p w:rsidR="00152616" w:rsidRDefault="00152616" w:rsidP="00302A0C">
      <w:pPr>
        <w:pStyle w:val="BodyText1"/>
        <w:ind w:left="1440" w:firstLine="0"/>
        <w:contextualSpacing/>
      </w:pPr>
    </w:p>
    <w:p w:rsidR="00152616" w:rsidRDefault="00152616" w:rsidP="00302A0C">
      <w:pPr>
        <w:pStyle w:val="BodyText1"/>
        <w:ind w:left="1440" w:firstLine="0"/>
        <w:contextualSpacing/>
      </w:pPr>
      <w:r>
        <w:t>b. The workstation is in the off mode.</w:t>
      </w:r>
    </w:p>
    <w:p w:rsidR="00152616" w:rsidRDefault="00152616" w:rsidP="00302A0C">
      <w:pPr>
        <w:pStyle w:val="BodyText1"/>
        <w:ind w:left="1440" w:firstLine="0"/>
        <w:contextualSpacing/>
      </w:pPr>
    </w:p>
    <w:p w:rsidR="00152616" w:rsidRDefault="00152616" w:rsidP="00302A0C">
      <w:pPr>
        <w:pStyle w:val="BodyText1"/>
        <w:ind w:left="1440" w:firstLine="0"/>
        <w:contextualSpacing/>
      </w:pPr>
      <w:r>
        <w:t>c. All controls are fully functional and tested.</w:t>
      </w:r>
    </w:p>
    <w:p w:rsidR="00152616" w:rsidRDefault="00152616" w:rsidP="00302A0C">
      <w:pPr>
        <w:pStyle w:val="BodyText1"/>
        <w:ind w:left="1440" w:firstLine="0"/>
        <w:contextualSpacing/>
      </w:pPr>
    </w:p>
    <w:p w:rsidR="00152616" w:rsidRDefault="00152616" w:rsidP="00302A0C">
      <w:pPr>
        <w:pStyle w:val="BodyText1"/>
        <w:ind w:left="1440" w:firstLine="0"/>
        <w:contextualSpacing/>
      </w:pPr>
      <w:r>
        <w:t>d. Randomly select one controller of each make/model installed at the site for the test.</w:t>
      </w:r>
    </w:p>
    <w:p w:rsidR="00152616" w:rsidRDefault="00152616" w:rsidP="00302A0C">
      <w:pPr>
        <w:spacing w:line="240" w:lineRule="auto"/>
        <w:contextualSpacing/>
      </w:pPr>
    </w:p>
    <w:p w:rsidR="00152616" w:rsidRDefault="00152616" w:rsidP="00302A0C">
      <w:pPr>
        <w:spacing w:line="240" w:lineRule="auto"/>
        <w:contextualSpacing/>
      </w:pPr>
      <w:r>
        <w:t>Date of Test:  ________________</w:t>
      </w:r>
      <w:r>
        <w:tab/>
        <w:t xml:space="preserve"> </w:t>
      </w:r>
      <w:r>
        <w:tab/>
      </w:r>
    </w:p>
    <w:p w:rsidR="00152616" w:rsidRDefault="00152616" w:rsidP="00302A0C">
      <w:pPr>
        <w:spacing w:line="240" w:lineRule="auto"/>
        <w:contextualSpacing/>
      </w:pPr>
      <w:r>
        <w:t>Time of Test:  ________________</w:t>
      </w:r>
      <w:r>
        <w:tab/>
        <w:t xml:space="preserve"> </w:t>
      </w:r>
      <w:r>
        <w:tab/>
      </w:r>
    </w:p>
    <w:p w:rsidR="00152616" w:rsidRDefault="00152616" w:rsidP="00302A0C">
      <w:pPr>
        <w:spacing w:line="240" w:lineRule="auto"/>
        <w:contextualSpacing/>
      </w:pPr>
      <w:r>
        <w:t>Contractor's Representative:  ____________________</w:t>
      </w:r>
      <w:r>
        <w:tab/>
        <w:t xml:space="preserve"> </w:t>
      </w:r>
      <w:r>
        <w:tab/>
      </w:r>
    </w:p>
    <w:p w:rsidR="00152616" w:rsidRDefault="00152616" w:rsidP="00302A0C">
      <w:pPr>
        <w:spacing w:line="240" w:lineRule="auto"/>
        <w:contextualSpacing/>
      </w:pPr>
      <w:r>
        <w:t>Government's Representative:  ____________________</w:t>
      </w:r>
      <w:r>
        <w:tab/>
        <w:t xml:space="preserve"> </w:t>
      </w:r>
      <w:r>
        <w:tab/>
      </w:r>
    </w:p>
    <w:p w:rsidR="00F9693B" w:rsidRDefault="00F9693B" w:rsidP="00302A0C">
      <w:pPr>
        <w:spacing w:line="240" w:lineRule="auto"/>
        <w:contextualSpacing/>
      </w:pPr>
    </w:p>
    <w:p w:rsidR="00152616" w:rsidRDefault="00152616" w:rsidP="00302A0C">
      <w:pPr>
        <w:spacing w:line="240" w:lineRule="auto"/>
        <w:contextualSpacing/>
      </w:pPr>
    </w:p>
    <w:tbl>
      <w:tblPr>
        <w:tblStyle w:val="TableGrid"/>
        <w:tblW w:w="0" w:type="auto"/>
        <w:tblLook w:val="04A0" w:firstRow="1" w:lastRow="0" w:firstColumn="1" w:lastColumn="0" w:noHBand="0" w:noVBand="1"/>
      </w:tblPr>
      <w:tblGrid>
        <w:gridCol w:w="632"/>
        <w:gridCol w:w="2646"/>
        <w:gridCol w:w="408"/>
        <w:gridCol w:w="407"/>
        <w:gridCol w:w="605"/>
        <w:gridCol w:w="3529"/>
        <w:gridCol w:w="1123"/>
      </w:tblGrid>
      <w:tr w:rsidR="00152616" w:rsidTr="00152616">
        <w:trPr>
          <w:tblHeader/>
        </w:trPr>
        <w:tc>
          <w:tcPr>
            <w:tcW w:w="63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Item</w:t>
            </w: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Action</w:t>
            </w:r>
          </w:p>
        </w:tc>
        <w:tc>
          <w:tcPr>
            <w:tcW w:w="408"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U</w:t>
            </w:r>
          </w:p>
        </w:tc>
        <w:tc>
          <w:tcPr>
            <w:tcW w:w="40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w:t>
            </w: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DDC</w:t>
            </w: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Expected Results</w:t>
            </w:r>
          </w:p>
        </w:tc>
        <w:tc>
          <w:tcPr>
            <w:tcW w:w="1123"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Approved</w:t>
            </w:r>
          </w:p>
        </w:tc>
      </w:tr>
      <w:tr w:rsidR="00152616" w:rsidTr="00152616">
        <w:tc>
          <w:tcPr>
            <w:tcW w:w="63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w:t>
            </w: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Energize the server and workstation.</w:t>
            </w:r>
          </w:p>
        </w:tc>
        <w:tc>
          <w:tcPr>
            <w:tcW w:w="408"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workstation and server will power-up and perform its start-up procedure without generating any errors or problems.</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Log in.</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Log in successful.</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Browse the system graphics.</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operator can view data from any device on the system.</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w:t>
            </w: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Check the communication from the server to the controllers.</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When a device is selected, dynamic point lists become visible.  The presence of dynamic data is success; either an event failure message or no real-time data represents failure.</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w:t>
            </w: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Verify on-line status.</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All devices will indicate an on-line status at the workstation (green indicator).</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w:t>
            </w: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View data from a graphics page</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Points on the page will update.</w:t>
            </w:r>
          </w:p>
          <w:p w:rsidR="00152616" w:rsidRDefault="00152616" w:rsidP="00302A0C">
            <w:pPr>
              <w:contextualSpacing/>
            </w:pPr>
            <w:r>
              <w:t>Question marks in lieu of data reflect failure.</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5</w:t>
            </w: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Verify that configuration data in building level controllers is securely written to non-volatile memory.</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All configuration parameters should be accessible.</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r>
              <w:t xml:space="preserve">a. Select </w:t>
            </w:r>
            <w:r>
              <w:rPr>
                <w:b/>
              </w:rPr>
              <w:t>one of each type</w:t>
            </w:r>
            <w:r>
              <w:t xml:space="preserve"> of controller and repeat steps b. thru f. for each: application specific, programmable, etc.</w:t>
            </w:r>
          </w:p>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 xml:space="preserve">b. Open the engineering  tool to view data </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Engineering tool opens and data is viewed</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 Note several parameters and record setpoints (temperature, pressure, flow)</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 Remove power for at least 3 minutes from controller</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 xml:space="preserve">Device goes off-line </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 Restore power</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Device returns to on-line status</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 Verify all parameters recorded are still present and none have changed.</w:t>
            </w: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All recorded parameters are still the same.</w:t>
            </w: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26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07"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60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52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23"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2285"/>
        </w:trPr>
        <w:tc>
          <w:tcPr>
            <w:tcW w:w="9350" w:type="dxa"/>
            <w:gridSpan w:val="7"/>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Notes:</w:t>
            </w:r>
          </w:p>
        </w:tc>
      </w:tr>
    </w:tbl>
    <w:p w:rsidR="00152616" w:rsidRDefault="00152616" w:rsidP="00302A0C">
      <w:pPr>
        <w:spacing w:line="240" w:lineRule="auto"/>
        <w:contextualSpacing/>
      </w:pPr>
    </w:p>
    <w:p w:rsidR="00152616" w:rsidRDefault="00152616" w:rsidP="00302A0C">
      <w:pPr>
        <w:spacing w:line="240" w:lineRule="auto"/>
        <w:contextualSpacing/>
      </w:pPr>
      <w:r>
        <w:br w:type="page"/>
      </w:r>
    </w:p>
    <w:p w:rsidR="00152616" w:rsidRDefault="00152616" w:rsidP="00302A0C">
      <w:pPr>
        <w:pStyle w:val="Heading1"/>
        <w:contextualSpacing/>
        <w:rPr>
          <w:rFonts w:eastAsiaTheme="minorHAnsi"/>
        </w:rPr>
      </w:pPr>
      <w:r>
        <w:rPr>
          <w:rFonts w:eastAsiaTheme="minorHAnsi"/>
        </w:rPr>
        <w:lastRenderedPageBreak/>
        <w:t>TEST NUMBER:</w:t>
      </w:r>
      <w:r>
        <w:rPr>
          <w:rFonts w:eastAsiaTheme="minorHAnsi"/>
        </w:rPr>
        <w:tab/>
        <w:t>Three</w:t>
      </w:r>
    </w:p>
    <w:p w:rsidR="00152616" w:rsidRDefault="00152616" w:rsidP="00302A0C">
      <w:pPr>
        <w:spacing w:line="240" w:lineRule="auto"/>
        <w:contextualSpacing/>
      </w:pPr>
      <w:r>
        <w:t>TITLE:</w:t>
      </w:r>
      <w:r>
        <w:tab/>
        <w:t>Monitor and Control (M&amp;C) Software Passwords</w:t>
      </w:r>
    </w:p>
    <w:p w:rsidR="00152616" w:rsidRDefault="00152616" w:rsidP="00302A0C">
      <w:pPr>
        <w:spacing w:line="240" w:lineRule="auto"/>
        <w:contextualSpacing/>
      </w:pPr>
    </w:p>
    <w:p w:rsidR="00152616" w:rsidRDefault="00152616" w:rsidP="00302A0C">
      <w:pPr>
        <w:spacing w:line="240" w:lineRule="auto"/>
        <w:contextualSpacing/>
      </w:pPr>
      <w:r>
        <w:t>OBJECTIVE:</w:t>
      </w:r>
    </w:p>
    <w:p w:rsidR="00152616" w:rsidRDefault="00152616" w:rsidP="00302A0C">
      <w:pPr>
        <w:spacing w:line="240" w:lineRule="auto"/>
        <w:contextualSpacing/>
      </w:pPr>
    </w:p>
    <w:p w:rsidR="00152616" w:rsidRDefault="00152616" w:rsidP="00302A0C">
      <w:pPr>
        <w:pStyle w:val="BodyText"/>
        <w:contextualSpacing/>
      </w:pPr>
      <w:r>
        <w:t>1. To validate that the system utilizes four basic password levels</w:t>
      </w:r>
    </w:p>
    <w:p w:rsidR="00152616" w:rsidRDefault="00152616" w:rsidP="00302A0C">
      <w:pPr>
        <w:pStyle w:val="BodyText"/>
        <w:contextualSpacing/>
      </w:pPr>
    </w:p>
    <w:p w:rsidR="00152616" w:rsidRDefault="00152616" w:rsidP="00302A0C">
      <w:pPr>
        <w:pStyle w:val="BodyText"/>
        <w:contextualSpacing/>
      </w:pPr>
      <w:r>
        <w:t>2. To validate that each password level has the specified authority</w:t>
      </w:r>
    </w:p>
    <w:p w:rsidR="00152616" w:rsidRDefault="00152616" w:rsidP="00302A0C">
      <w:pPr>
        <w:spacing w:line="240" w:lineRule="auto"/>
        <w:contextualSpacing/>
      </w:pPr>
    </w:p>
    <w:p w:rsidR="00152616" w:rsidRDefault="00152616" w:rsidP="00302A0C">
      <w:pPr>
        <w:spacing w:line="240" w:lineRule="auto"/>
        <w:contextualSpacing/>
      </w:pPr>
      <w:r>
        <w:t>INITIAL REQUIREMENTS/CONDITIONS:</w:t>
      </w:r>
    </w:p>
    <w:p w:rsidR="00152616" w:rsidRDefault="00152616" w:rsidP="00302A0C">
      <w:pPr>
        <w:spacing w:line="240" w:lineRule="auto"/>
        <w:contextualSpacing/>
      </w:pPr>
    </w:p>
    <w:p w:rsidR="00152616" w:rsidRDefault="00152616" w:rsidP="00302A0C">
      <w:pPr>
        <w:pStyle w:val="BodyText"/>
        <w:contextualSpacing/>
      </w:pPr>
      <w:r>
        <w:t>1. Submittals</w:t>
      </w:r>
    </w:p>
    <w:p w:rsidR="00152616" w:rsidRDefault="00152616" w:rsidP="00302A0C">
      <w:pPr>
        <w:pStyle w:val="BodyText"/>
        <w:contextualSpacing/>
      </w:pPr>
    </w:p>
    <w:p w:rsidR="00152616" w:rsidRDefault="00152616" w:rsidP="00302A0C">
      <w:pPr>
        <w:pStyle w:val="BodyText1"/>
        <w:contextualSpacing/>
      </w:pPr>
      <w:r>
        <w:t>a. Provide documentation of M&amp;C user password capacity in comparison with specification.</w:t>
      </w:r>
    </w:p>
    <w:p w:rsidR="00152616" w:rsidRDefault="00152616" w:rsidP="00302A0C">
      <w:pPr>
        <w:pStyle w:val="BodyText1"/>
        <w:contextualSpacing/>
      </w:pPr>
    </w:p>
    <w:p w:rsidR="00152616" w:rsidRDefault="00152616" w:rsidP="00302A0C">
      <w:pPr>
        <w:pStyle w:val="BodyText1"/>
        <w:contextualSpacing/>
      </w:pPr>
      <w:r>
        <w:t>b. Provide a complete list of all users along with their passwords and user level prior to testing.</w:t>
      </w:r>
    </w:p>
    <w:p w:rsidR="00152616" w:rsidRDefault="00152616" w:rsidP="00302A0C">
      <w:pPr>
        <w:spacing w:line="240" w:lineRule="auto"/>
        <w:contextualSpacing/>
      </w:pPr>
    </w:p>
    <w:p w:rsidR="00152616" w:rsidRDefault="00152616" w:rsidP="00302A0C">
      <w:pPr>
        <w:pStyle w:val="BodyText"/>
        <w:contextualSpacing/>
      </w:pPr>
      <w:r>
        <w:t>2. Equipment:  Server and Workstation</w:t>
      </w:r>
    </w:p>
    <w:p w:rsidR="00152616" w:rsidRDefault="00152616" w:rsidP="00302A0C">
      <w:pPr>
        <w:pStyle w:val="BodyText1"/>
        <w:ind w:left="1440" w:firstLine="0"/>
        <w:contextualSpacing/>
      </w:pPr>
    </w:p>
    <w:p w:rsidR="00152616" w:rsidRDefault="00152616" w:rsidP="00302A0C">
      <w:pPr>
        <w:pStyle w:val="BodyText"/>
        <w:contextualSpacing/>
      </w:pPr>
      <w:r>
        <w:t>3. Reference Documentation:  Provide user manual documentation for setting up passwords</w:t>
      </w:r>
    </w:p>
    <w:p w:rsidR="00152616" w:rsidRDefault="00152616" w:rsidP="00302A0C">
      <w:pPr>
        <w:spacing w:line="240" w:lineRule="auto"/>
        <w:contextualSpacing/>
      </w:pPr>
    </w:p>
    <w:p w:rsidR="00152616" w:rsidRDefault="00152616" w:rsidP="00302A0C">
      <w:pPr>
        <w:spacing w:line="240" w:lineRule="auto"/>
        <w:contextualSpacing/>
      </w:pPr>
      <w:r>
        <w:t>Date of Test:  ________________</w:t>
      </w:r>
      <w:r>
        <w:tab/>
        <w:t xml:space="preserve"> </w:t>
      </w:r>
      <w:r>
        <w:tab/>
      </w:r>
    </w:p>
    <w:p w:rsidR="00152616" w:rsidRDefault="00152616" w:rsidP="00302A0C">
      <w:pPr>
        <w:spacing w:line="240" w:lineRule="auto"/>
        <w:contextualSpacing/>
      </w:pPr>
      <w:r>
        <w:t>Time of Test:  ________________</w:t>
      </w:r>
      <w:r>
        <w:tab/>
        <w:t xml:space="preserve"> </w:t>
      </w:r>
      <w:r>
        <w:tab/>
      </w:r>
    </w:p>
    <w:p w:rsidR="00152616" w:rsidRDefault="00152616" w:rsidP="00302A0C">
      <w:pPr>
        <w:spacing w:line="240" w:lineRule="auto"/>
        <w:contextualSpacing/>
      </w:pPr>
      <w:r>
        <w:t>Contractor's Representative:  ____________________</w:t>
      </w:r>
      <w:r>
        <w:tab/>
        <w:t xml:space="preserve"> </w:t>
      </w:r>
      <w:r>
        <w:tab/>
      </w:r>
    </w:p>
    <w:p w:rsidR="00152616" w:rsidRDefault="00152616" w:rsidP="00302A0C">
      <w:pPr>
        <w:spacing w:line="240" w:lineRule="auto"/>
        <w:contextualSpacing/>
      </w:pPr>
      <w:r>
        <w:t>Government's Representative:</w:t>
      </w:r>
      <w:r>
        <w:tab/>
        <w:t xml:space="preserve"> ___________________</w:t>
      </w:r>
    </w:p>
    <w:p w:rsidR="00152616" w:rsidRDefault="00152616" w:rsidP="00302A0C">
      <w:pPr>
        <w:spacing w:line="240" w:lineRule="auto"/>
        <w:contextualSpacing/>
      </w:pPr>
    </w:p>
    <w:p w:rsidR="00152616" w:rsidRDefault="00152616" w:rsidP="00302A0C">
      <w:pPr>
        <w:spacing w:line="240" w:lineRule="auto"/>
        <w:contextualSpacing/>
      </w:pPr>
      <w:r>
        <w:t>Specification References for this verification:</w:t>
      </w:r>
    </w:p>
    <w:p w:rsidR="00152616" w:rsidRDefault="00152616" w:rsidP="00302A0C">
      <w:pPr>
        <w:spacing w:line="240" w:lineRule="auto"/>
        <w:contextualSpacing/>
      </w:pPr>
      <w:r>
        <w:t>Section 25 10 10</w:t>
      </w:r>
    </w:p>
    <w:p w:rsidR="00152616" w:rsidRDefault="00152616" w:rsidP="00302A0C">
      <w:pPr>
        <w:spacing w:line="240" w:lineRule="auto"/>
        <w:contextualSpacing/>
        <w:rPr>
          <w:rFonts w:ascii="Calibri" w:eastAsia="Calibri" w:hAnsi="Calibri" w:cs="Times New Roman"/>
        </w:rPr>
      </w:pPr>
      <w:r>
        <w:rPr>
          <w:rFonts w:ascii="Calibri" w:eastAsia="Calibri" w:hAnsi="Calibri" w:cs="Times New Roman"/>
        </w:rPr>
        <w:t>UMCS (Front end)</w:t>
      </w:r>
    </w:p>
    <w:p w:rsidR="00152616" w:rsidRDefault="00152616" w:rsidP="00302A0C">
      <w:pPr>
        <w:spacing w:line="240" w:lineRule="auto"/>
        <w:contextualSpacing/>
        <w:rPr>
          <w:rFonts w:ascii="Calibri" w:eastAsia="Calibri" w:hAnsi="Calibri" w:cs="Times New Roman"/>
        </w:rPr>
      </w:pPr>
    </w:p>
    <w:p w:rsidR="00152616" w:rsidRDefault="00152616" w:rsidP="00302A0C">
      <w:pPr>
        <w:spacing w:line="240" w:lineRule="auto"/>
        <w:contextualSpacing/>
        <w:rPr>
          <w:rFonts w:ascii="Calibri" w:eastAsia="Calibri" w:hAnsi="Calibri" w:cs="Times New Roman"/>
        </w:rPr>
      </w:pPr>
      <w:r>
        <w:rPr>
          <w:rFonts w:ascii="Calibri" w:eastAsia="Calibri" w:hAnsi="Calibri" w:cs="Times New Roman"/>
        </w:rPr>
        <w:t>This test is front-end specific, but assumes there is at least one connected building to work with.</w:t>
      </w:r>
    </w:p>
    <w:p w:rsidR="00152616" w:rsidRDefault="00152616" w:rsidP="00302A0C">
      <w:pPr>
        <w:spacing w:line="240" w:lineRule="auto"/>
        <w:contextualSpacing/>
        <w:rPr>
          <w:rFonts w:ascii="Calibri" w:eastAsia="Calibri" w:hAnsi="Calibri" w:cs="Times New Roman"/>
        </w:rPr>
      </w:pPr>
    </w:p>
    <w:p w:rsidR="00152616" w:rsidRDefault="00152616" w:rsidP="00302A0C">
      <w:pPr>
        <w:spacing w:line="240" w:lineRule="auto"/>
        <w:contextualSpacing/>
      </w:pPr>
    </w:p>
    <w:tbl>
      <w:tblPr>
        <w:tblStyle w:val="TableGrid"/>
        <w:tblW w:w="0" w:type="auto"/>
        <w:tblLook w:val="04A0" w:firstRow="1" w:lastRow="0" w:firstColumn="1" w:lastColumn="0" w:noHBand="0" w:noVBand="1"/>
      </w:tblPr>
      <w:tblGrid>
        <w:gridCol w:w="631"/>
        <w:gridCol w:w="4404"/>
        <w:gridCol w:w="3150"/>
        <w:gridCol w:w="1165"/>
      </w:tblGrid>
      <w:tr w:rsidR="00152616" w:rsidTr="00152616">
        <w:trPr>
          <w:tblHeader/>
        </w:trPr>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Item</w:t>
            </w: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Action</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Expected Results</w:t>
            </w:r>
          </w:p>
        </w:tc>
        <w:tc>
          <w:tcPr>
            <w:tcW w:w="116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rPr>
                <w:color w:val="C00000"/>
              </w:rPr>
            </w:pPr>
            <w:r>
              <w:rPr>
                <w:color w:val="C00000"/>
              </w:rPr>
              <w:t>Approved</w:t>
            </w: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w:t>
            </w: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Create passwords for new users</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New users exist in the server database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Set up 4 users</w:t>
            </w: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 Assign different levels to each</w:t>
            </w: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w:t>
            </w: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level 1 authority</w:t>
            </w: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Sign in as the level 1 user</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Sign in successful</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 Attempt to view a graphic, trend, or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 Attempt to acknowledge an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 Attempt to configure a trend</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 Attempt to configure a report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 Attempt to override a point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g. Attempt to configure an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h. Attempt to configure a schedule</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i. Attempt to configure demand limiting</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j. Attempt to modify graphics</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k. Attempt to create custom report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w:t>
            </w: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level 2 authority</w:t>
            </w: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Sign in as the level 2 user</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 Attempt to view a graphic, trend, or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 Attempt to acknowledge an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 Attempt to configure a trend</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 Attempt to configure a report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 Attempt to override a point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g. Attempt to configure an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h. Attempt to configure a schedule</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i. Attempt to configure demand limiting</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j. Attempt to modify graphics</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k. Attempt to create custom report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w:t>
            </w: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level 3 authority</w:t>
            </w: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Sign in as the level 3 user</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 Attempt to view a graphic, trend, or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 Attempt to acknowledge an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 Attempt to configure a trend</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 Attempt to configure a report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 Attempt to override a point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g. Attempt to configure an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h. Attempt to configure a schedule</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i. Attempt to configure demand limiting</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j. Attempt to modify graphics</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k. Attempt to create custom report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denied</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5</w:t>
            </w: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level 4 authority</w:t>
            </w: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Sign in as the level 4 user</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 Attempt to view a graphic, trend, or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 Attempt to acknowledge an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 Attempt to configure a trend</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 Attempt to configure a report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 Attempt to override a point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g. Attempt to configure an alarm</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h. Attempt to configure a schedule</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i. Attempt to configure demand limiting</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j. Attempt to modify graphics</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k. Attempt to create custom report</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15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631"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4404"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l. Attempt to integrate a new building control system including, but not limited to, adding at least one device with associated network points and creating graphic pages for the new device.</w:t>
            </w:r>
          </w:p>
        </w:tc>
        <w:tc>
          <w:tcPr>
            <w:tcW w:w="315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Action possible</w:t>
            </w:r>
          </w:p>
        </w:tc>
        <w:tc>
          <w:tcPr>
            <w:tcW w:w="116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3383"/>
        </w:trPr>
        <w:tc>
          <w:tcPr>
            <w:tcW w:w="9350" w:type="dxa"/>
            <w:gridSpan w:val="4"/>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Notes:</w:t>
            </w:r>
          </w:p>
        </w:tc>
      </w:tr>
    </w:tbl>
    <w:p w:rsidR="00152616" w:rsidRDefault="00152616" w:rsidP="00302A0C">
      <w:pPr>
        <w:spacing w:line="240" w:lineRule="auto"/>
        <w:contextualSpacing/>
      </w:pPr>
      <w:r>
        <w:tab/>
      </w:r>
    </w:p>
    <w:p w:rsidR="00152616" w:rsidRDefault="00152616" w:rsidP="00302A0C">
      <w:pPr>
        <w:spacing w:line="240" w:lineRule="auto"/>
        <w:contextualSpacing/>
      </w:pPr>
    </w:p>
    <w:p w:rsidR="00152616" w:rsidRDefault="00152616" w:rsidP="00302A0C">
      <w:pPr>
        <w:spacing w:line="240" w:lineRule="auto"/>
        <w:contextualSpacing/>
      </w:pPr>
      <w:r>
        <w:br w:type="page"/>
      </w:r>
    </w:p>
    <w:p w:rsidR="00152616" w:rsidRDefault="00152616" w:rsidP="00302A0C">
      <w:pPr>
        <w:pStyle w:val="Heading1"/>
        <w:contextualSpacing/>
        <w:rPr>
          <w:rFonts w:eastAsiaTheme="minorHAnsi"/>
        </w:rPr>
      </w:pPr>
      <w:r>
        <w:rPr>
          <w:rFonts w:eastAsiaTheme="minorHAnsi"/>
        </w:rPr>
        <w:lastRenderedPageBreak/>
        <w:t>TEST NUMBER:</w:t>
      </w:r>
      <w:r>
        <w:rPr>
          <w:rFonts w:eastAsiaTheme="minorHAnsi"/>
        </w:rPr>
        <w:tab/>
        <w:t>Four</w:t>
      </w:r>
    </w:p>
    <w:p w:rsidR="00152616" w:rsidRDefault="00152616" w:rsidP="00302A0C">
      <w:pPr>
        <w:spacing w:line="240" w:lineRule="auto"/>
        <w:contextualSpacing/>
      </w:pPr>
      <w:r>
        <w:t>TITLE:</w:t>
      </w:r>
      <w:r>
        <w:tab/>
        <w:t>Graphic Display of Data</w:t>
      </w:r>
    </w:p>
    <w:p w:rsidR="00152616" w:rsidRDefault="00152616" w:rsidP="00302A0C">
      <w:pPr>
        <w:spacing w:line="240" w:lineRule="auto"/>
        <w:contextualSpacing/>
      </w:pPr>
    </w:p>
    <w:p w:rsidR="00152616" w:rsidRDefault="00152616" w:rsidP="00302A0C">
      <w:pPr>
        <w:spacing w:line="240" w:lineRule="auto"/>
        <w:contextualSpacing/>
      </w:pPr>
      <w:r>
        <w:t>OBJECTIVE:</w:t>
      </w:r>
    </w:p>
    <w:p w:rsidR="00152616" w:rsidRDefault="00152616" w:rsidP="00302A0C">
      <w:pPr>
        <w:spacing w:line="240" w:lineRule="auto"/>
        <w:contextualSpacing/>
      </w:pPr>
    </w:p>
    <w:p w:rsidR="00152616" w:rsidRDefault="00152616" w:rsidP="00302A0C">
      <w:pPr>
        <w:pStyle w:val="BodyText"/>
        <w:contextualSpacing/>
      </w:pPr>
      <w:r>
        <w:t>1. To validate that floor plans and equipment can be graphically displayed through GUI.</w:t>
      </w:r>
    </w:p>
    <w:p w:rsidR="00152616" w:rsidRDefault="00152616" w:rsidP="00302A0C">
      <w:pPr>
        <w:pStyle w:val="BodyText"/>
        <w:contextualSpacing/>
      </w:pPr>
    </w:p>
    <w:p w:rsidR="00152616" w:rsidRDefault="00152616" w:rsidP="00302A0C">
      <w:pPr>
        <w:pStyle w:val="BodyText"/>
        <w:contextualSpacing/>
      </w:pPr>
      <w:r>
        <w:t>2. To validate the proper display of alarms on GUI.</w:t>
      </w:r>
    </w:p>
    <w:p w:rsidR="00152616" w:rsidRDefault="00152616" w:rsidP="00302A0C">
      <w:pPr>
        <w:pStyle w:val="BodyText"/>
        <w:contextualSpacing/>
      </w:pPr>
    </w:p>
    <w:p w:rsidR="00152616" w:rsidRDefault="00152616" w:rsidP="00302A0C">
      <w:pPr>
        <w:pStyle w:val="BodyText"/>
        <w:contextualSpacing/>
      </w:pPr>
      <w:r>
        <w:t>3. To validate the proper display of trend data on GUI.</w:t>
      </w:r>
    </w:p>
    <w:p w:rsidR="00152616" w:rsidRDefault="00152616" w:rsidP="00302A0C">
      <w:pPr>
        <w:pStyle w:val="BodyText"/>
        <w:contextualSpacing/>
      </w:pPr>
    </w:p>
    <w:p w:rsidR="00152616" w:rsidRDefault="00152616" w:rsidP="00302A0C">
      <w:pPr>
        <w:spacing w:line="240" w:lineRule="auto"/>
        <w:contextualSpacing/>
      </w:pPr>
    </w:p>
    <w:p w:rsidR="00152616" w:rsidRDefault="00152616" w:rsidP="00302A0C">
      <w:pPr>
        <w:spacing w:line="240" w:lineRule="auto"/>
        <w:contextualSpacing/>
      </w:pPr>
      <w:r>
        <w:t>INITIAL REQUIREMENTS/CONDITIONS:</w:t>
      </w:r>
    </w:p>
    <w:p w:rsidR="00152616" w:rsidRDefault="00152616" w:rsidP="00302A0C">
      <w:pPr>
        <w:spacing w:line="240" w:lineRule="auto"/>
        <w:contextualSpacing/>
      </w:pPr>
    </w:p>
    <w:p w:rsidR="00152616" w:rsidRDefault="00152616" w:rsidP="00302A0C">
      <w:pPr>
        <w:pStyle w:val="BodyText"/>
        <w:contextualSpacing/>
      </w:pPr>
      <w:r>
        <w:t>1. Submittals:  Provide hard copies of "snap shots" of sample graphics pages prior to testing.</w:t>
      </w:r>
    </w:p>
    <w:p w:rsidR="00152616" w:rsidRDefault="00152616" w:rsidP="00302A0C">
      <w:pPr>
        <w:spacing w:line="240" w:lineRule="auto"/>
        <w:contextualSpacing/>
      </w:pPr>
    </w:p>
    <w:p w:rsidR="00152616" w:rsidRDefault="00152616" w:rsidP="00302A0C">
      <w:pPr>
        <w:pStyle w:val="BodyText"/>
        <w:contextualSpacing/>
      </w:pPr>
      <w:r>
        <w:t>2. Equipment:  Complete all graphics.</w:t>
      </w:r>
    </w:p>
    <w:p w:rsidR="00152616" w:rsidRDefault="00152616" w:rsidP="00302A0C">
      <w:pPr>
        <w:pStyle w:val="BodyText"/>
        <w:contextualSpacing/>
      </w:pPr>
    </w:p>
    <w:p w:rsidR="00152616" w:rsidRDefault="00152616" w:rsidP="00302A0C">
      <w:pPr>
        <w:pStyle w:val="BodyText"/>
        <w:contextualSpacing/>
      </w:pPr>
      <w:r>
        <w:t>3. Reference Documentation:  List user manual documentation and sections pertaining to the testing.</w:t>
      </w:r>
    </w:p>
    <w:p w:rsidR="00152616" w:rsidRDefault="00152616" w:rsidP="00302A0C">
      <w:pPr>
        <w:pStyle w:val="BodyText"/>
        <w:contextualSpacing/>
      </w:pPr>
    </w:p>
    <w:p w:rsidR="00152616" w:rsidRDefault="00152616" w:rsidP="00302A0C">
      <w:pPr>
        <w:pStyle w:val="BodyText"/>
        <w:contextualSpacing/>
      </w:pPr>
      <w:r>
        <w:t>4. Note:  Different types of data and states should be clearly distinguishable from each other.</w:t>
      </w:r>
    </w:p>
    <w:p w:rsidR="00152616" w:rsidRDefault="00152616" w:rsidP="00302A0C">
      <w:pPr>
        <w:spacing w:line="240" w:lineRule="auto"/>
        <w:contextualSpacing/>
      </w:pPr>
    </w:p>
    <w:p w:rsidR="00152616" w:rsidRDefault="00152616" w:rsidP="00302A0C">
      <w:pPr>
        <w:spacing w:line="240" w:lineRule="auto"/>
        <w:contextualSpacing/>
      </w:pPr>
      <w:r>
        <w:t>Date of Test:  ________________</w:t>
      </w:r>
      <w:r>
        <w:tab/>
        <w:t xml:space="preserve"> </w:t>
      </w:r>
      <w:r>
        <w:tab/>
      </w:r>
    </w:p>
    <w:p w:rsidR="00152616" w:rsidRDefault="00152616" w:rsidP="00302A0C">
      <w:pPr>
        <w:spacing w:line="240" w:lineRule="auto"/>
        <w:contextualSpacing/>
      </w:pPr>
      <w:r>
        <w:t>Time of Test:  ________________</w:t>
      </w:r>
      <w:r>
        <w:tab/>
        <w:t xml:space="preserve"> </w:t>
      </w:r>
      <w:r>
        <w:tab/>
      </w:r>
    </w:p>
    <w:p w:rsidR="00152616" w:rsidRDefault="00152616" w:rsidP="00302A0C">
      <w:pPr>
        <w:spacing w:line="240" w:lineRule="auto"/>
        <w:contextualSpacing/>
      </w:pPr>
      <w:r>
        <w:t>Contractor's Representative:  ____________________</w:t>
      </w:r>
      <w:r>
        <w:tab/>
        <w:t xml:space="preserve"> </w:t>
      </w:r>
      <w:r>
        <w:tab/>
      </w:r>
    </w:p>
    <w:p w:rsidR="00152616" w:rsidRDefault="00152616" w:rsidP="00302A0C">
      <w:pPr>
        <w:spacing w:line="240" w:lineRule="auto"/>
        <w:contextualSpacing/>
      </w:pPr>
      <w:r>
        <w:t>Government's Representative:  ____________________</w:t>
      </w:r>
    </w:p>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pStyle w:val="Heading1"/>
        <w:contextualSpacing/>
        <w:rPr>
          <w:rFonts w:eastAsiaTheme="minorHAnsi"/>
        </w:rPr>
      </w:pPr>
      <w:r>
        <w:rPr>
          <w:rFonts w:eastAsiaTheme="minorHAnsi"/>
        </w:rPr>
        <w:t>Test Procedures</w:t>
      </w:r>
      <w:r>
        <w:rPr>
          <w:rFonts w:eastAsiaTheme="minorHAnsi"/>
        </w:rPr>
        <w:tab/>
        <w:t xml:space="preserve"> </w:t>
      </w:r>
    </w:p>
    <w:p w:rsidR="00152616" w:rsidRDefault="00152616" w:rsidP="00302A0C">
      <w:pPr>
        <w:spacing w:line="240" w:lineRule="auto"/>
        <w:contextualSpacing/>
        <w:rPr>
          <w:rFonts w:ascii="Calibri" w:eastAsia="Calibri" w:hAnsi="Calibri" w:cs="Times New Roman"/>
        </w:rPr>
      </w:pPr>
      <w:r>
        <w:rPr>
          <w:rFonts w:ascii="Calibri" w:eastAsia="Calibri" w:hAnsi="Calibri" w:cs="Times New Roman"/>
        </w:rPr>
        <w:t>UMCS (Front end)</w:t>
      </w:r>
    </w:p>
    <w:p w:rsidR="00152616" w:rsidRDefault="00152616" w:rsidP="00302A0C">
      <w:pPr>
        <w:spacing w:line="240" w:lineRule="auto"/>
        <w:contextualSpacing/>
        <w:rPr>
          <w:rFonts w:ascii="Calibri" w:eastAsia="Calibri" w:hAnsi="Calibri" w:cs="Times New Roman"/>
        </w:rPr>
      </w:pPr>
      <w:r>
        <w:rPr>
          <w:rFonts w:ascii="Calibri" w:eastAsia="Calibri" w:hAnsi="Calibri" w:cs="Times New Roman"/>
        </w:rPr>
        <w:t>Many of these tests presume an operator with sufficient permissions.</w:t>
      </w:r>
    </w:p>
    <w:p w:rsidR="00152616" w:rsidRDefault="00152616" w:rsidP="00302A0C">
      <w:pPr>
        <w:spacing w:line="240" w:lineRule="auto"/>
        <w:contextualSpacing/>
        <w:jc w:val="center"/>
      </w:pPr>
    </w:p>
    <w:tbl>
      <w:tblPr>
        <w:tblStyle w:val="TableGrid"/>
        <w:tblW w:w="9360" w:type="dxa"/>
        <w:tblInd w:w="-5" w:type="dxa"/>
        <w:tblLayout w:type="fixed"/>
        <w:tblLook w:val="04A0" w:firstRow="1" w:lastRow="0" w:firstColumn="1" w:lastColumn="0" w:noHBand="0" w:noVBand="1"/>
      </w:tblPr>
      <w:tblGrid>
        <w:gridCol w:w="720"/>
        <w:gridCol w:w="3600"/>
        <w:gridCol w:w="360"/>
        <w:gridCol w:w="360"/>
        <w:gridCol w:w="360"/>
        <w:gridCol w:w="2790"/>
        <w:gridCol w:w="1170"/>
      </w:tblGrid>
      <w:tr w:rsidR="00152616" w:rsidTr="00152616">
        <w:trPr>
          <w:tblHeader/>
        </w:trPr>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Item</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ind w:left="-733"/>
              <w:contextualSpacing/>
              <w:jc w:val="center"/>
              <w:rPr>
                <w:color w:val="C00000"/>
              </w:rPr>
            </w:pPr>
            <w:r>
              <w:rPr>
                <w:color w:val="C00000"/>
              </w:rPr>
              <w:t>Action</w:t>
            </w: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U</w:t>
            </w: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w:t>
            </w: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D</w:t>
            </w: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ind w:left="-108"/>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Approved</w:t>
            </w: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graphics display of equipment IAW 25 10 10.</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ind w:left="-18"/>
              <w:contextualSpacing/>
            </w:pPr>
            <w:r>
              <w:t>Equipment is represented IAW 25 10 10.</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ind w:right="-108"/>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Demonstrate all functions of the system display editor IAW 25 10 10</w:t>
            </w: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ind w:right="224"/>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ind w:left="-823" w:firstLine="823"/>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real time data.</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Dynamic real time data is presented on a graphics page.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user entered data.</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user defined parameter such as a setpoint is presented on a graphics page. Different types of data are shown uniquely and are clearly distinguishable from each other.</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a point in override.</w:t>
            </w:r>
            <w:r>
              <w:tab/>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r>
              <w:t>An override condition is viewable on the graphic page.</w:t>
            </w:r>
          </w:p>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5</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a device in the alarm state.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An alarm state is clearly viewable on the graphic page. Alarms must be noticeably different from other data.</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6</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a data that is out of range.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r>
              <w:t>Out of range conditions are indicated on the graphic page.</w:t>
            </w:r>
          </w:p>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7</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missing data (controller is offline).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Missing data is indicated on the graphic page.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8</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an error message when the operator attempts to execute an improper command.</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An error message is displayed.</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9</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point and click access to context sensitive help.</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easily access context sensitive help using the mouse.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10</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printing of a prepared report.</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print a report using the mouse.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lastRenderedPageBreak/>
              <w:t>11</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display of one or more points.</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request the display of one or more points.</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12</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operator override of a point.</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can override a point.</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13</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modification of a time schedule.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modify a time schedule.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14</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execution of a report.</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initiate a report.</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15</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an alarm to include: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can view the alarm with all of the required data.</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Identification</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 Date and time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 Alarm Type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  Point Value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 Alarm Limits</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  Alarm Priority</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g. Message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h. Acknowledgement Status</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18</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real time trend data.</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rPr>
                <w:vertAlign w:val="superscript"/>
              </w:rPr>
            </w:pPr>
            <w:r>
              <w:t>Operator is able to view real time trend data as a function of time.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3482"/>
        </w:trPr>
        <w:tc>
          <w:tcPr>
            <w:tcW w:w="9360" w:type="dxa"/>
            <w:gridSpan w:val="7"/>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lastRenderedPageBreak/>
              <w:t>Notes:</w:t>
            </w:r>
          </w:p>
        </w:tc>
      </w:tr>
    </w:tbl>
    <w:p w:rsidR="00152616" w:rsidRDefault="00152616" w:rsidP="00302A0C">
      <w:pPr>
        <w:spacing w:line="240" w:lineRule="auto"/>
        <w:contextualSpacing/>
      </w:pPr>
    </w:p>
    <w:p w:rsidR="00152616" w:rsidRDefault="00152616" w:rsidP="00302A0C">
      <w:pPr>
        <w:spacing w:line="240" w:lineRule="auto"/>
        <w:contextualSpacing/>
      </w:pPr>
      <w:r>
        <w:br w:type="page"/>
      </w:r>
    </w:p>
    <w:p w:rsidR="00152616" w:rsidRDefault="00152616" w:rsidP="00302A0C">
      <w:pPr>
        <w:pStyle w:val="Heading1"/>
        <w:contextualSpacing/>
        <w:rPr>
          <w:rFonts w:eastAsiaTheme="minorHAnsi"/>
        </w:rPr>
      </w:pPr>
      <w:r>
        <w:rPr>
          <w:rFonts w:eastAsiaTheme="minorHAnsi"/>
        </w:rPr>
        <w:lastRenderedPageBreak/>
        <w:t>TEST NUMBER:</w:t>
      </w:r>
      <w:r>
        <w:rPr>
          <w:rFonts w:eastAsiaTheme="minorHAnsi"/>
        </w:rPr>
        <w:tab/>
        <w:t>Four</w:t>
      </w:r>
    </w:p>
    <w:p w:rsidR="00152616" w:rsidRDefault="00152616" w:rsidP="00302A0C">
      <w:pPr>
        <w:spacing w:line="240" w:lineRule="auto"/>
        <w:contextualSpacing/>
      </w:pPr>
      <w:r>
        <w:t>TITLE:</w:t>
      </w:r>
      <w:r>
        <w:tab/>
        <w:t>Graphic Display of Data</w:t>
      </w:r>
    </w:p>
    <w:p w:rsidR="00152616" w:rsidRDefault="00152616" w:rsidP="00302A0C">
      <w:pPr>
        <w:spacing w:line="240" w:lineRule="auto"/>
        <w:contextualSpacing/>
      </w:pPr>
    </w:p>
    <w:p w:rsidR="00152616" w:rsidRDefault="00152616" w:rsidP="00302A0C">
      <w:pPr>
        <w:spacing w:line="240" w:lineRule="auto"/>
        <w:contextualSpacing/>
      </w:pPr>
      <w:r>
        <w:t>OBJECTIVE:</w:t>
      </w:r>
    </w:p>
    <w:p w:rsidR="00152616" w:rsidRDefault="00152616" w:rsidP="00302A0C">
      <w:pPr>
        <w:spacing w:line="240" w:lineRule="auto"/>
        <w:contextualSpacing/>
      </w:pPr>
    </w:p>
    <w:p w:rsidR="00152616" w:rsidRDefault="00152616" w:rsidP="00302A0C">
      <w:pPr>
        <w:pStyle w:val="BodyText"/>
        <w:contextualSpacing/>
      </w:pPr>
      <w:r>
        <w:t>1. To validate that floor plans and equipment can be graphically displayed through GUI.</w:t>
      </w:r>
    </w:p>
    <w:p w:rsidR="00152616" w:rsidRDefault="00152616" w:rsidP="00302A0C">
      <w:pPr>
        <w:pStyle w:val="BodyText"/>
        <w:contextualSpacing/>
      </w:pPr>
    </w:p>
    <w:p w:rsidR="00152616" w:rsidRDefault="00152616" w:rsidP="00302A0C">
      <w:pPr>
        <w:pStyle w:val="BodyText"/>
        <w:contextualSpacing/>
      </w:pPr>
      <w:r>
        <w:t>2. To validate the proper display of alarms on GUI.</w:t>
      </w:r>
    </w:p>
    <w:p w:rsidR="00152616" w:rsidRDefault="00152616" w:rsidP="00302A0C">
      <w:pPr>
        <w:pStyle w:val="BodyText"/>
        <w:contextualSpacing/>
      </w:pPr>
    </w:p>
    <w:p w:rsidR="00152616" w:rsidRDefault="00152616" w:rsidP="00302A0C">
      <w:pPr>
        <w:pStyle w:val="BodyText"/>
        <w:contextualSpacing/>
      </w:pPr>
      <w:r>
        <w:t>3. To validate the proper display of trend data on GUI.</w:t>
      </w:r>
    </w:p>
    <w:p w:rsidR="00152616" w:rsidRDefault="00152616" w:rsidP="00302A0C">
      <w:pPr>
        <w:pStyle w:val="BodyText"/>
        <w:contextualSpacing/>
      </w:pPr>
    </w:p>
    <w:p w:rsidR="00152616" w:rsidRDefault="00152616" w:rsidP="00302A0C">
      <w:pPr>
        <w:spacing w:line="240" w:lineRule="auto"/>
        <w:contextualSpacing/>
      </w:pPr>
    </w:p>
    <w:p w:rsidR="00152616" w:rsidRDefault="00152616" w:rsidP="00302A0C">
      <w:pPr>
        <w:spacing w:line="240" w:lineRule="auto"/>
        <w:contextualSpacing/>
      </w:pPr>
      <w:r>
        <w:t>INITIAL REQUIREMENTS/CONDITIONS:</w:t>
      </w:r>
    </w:p>
    <w:p w:rsidR="00152616" w:rsidRDefault="00152616" w:rsidP="00302A0C">
      <w:pPr>
        <w:spacing w:line="240" w:lineRule="auto"/>
        <w:contextualSpacing/>
      </w:pPr>
    </w:p>
    <w:p w:rsidR="00152616" w:rsidRDefault="00152616" w:rsidP="00302A0C">
      <w:pPr>
        <w:pStyle w:val="BodyText"/>
        <w:contextualSpacing/>
      </w:pPr>
      <w:r>
        <w:t>1. Submittals:  Provide hard copies of "snap shots" of sample graphics pages prior to testing.</w:t>
      </w:r>
    </w:p>
    <w:p w:rsidR="00152616" w:rsidRDefault="00152616" w:rsidP="00302A0C">
      <w:pPr>
        <w:spacing w:line="240" w:lineRule="auto"/>
        <w:contextualSpacing/>
      </w:pPr>
    </w:p>
    <w:p w:rsidR="00152616" w:rsidRDefault="00152616" w:rsidP="00302A0C">
      <w:pPr>
        <w:pStyle w:val="BodyText"/>
        <w:contextualSpacing/>
      </w:pPr>
      <w:r>
        <w:t>2. Equipment:  Complete all graphics.</w:t>
      </w:r>
    </w:p>
    <w:p w:rsidR="00152616" w:rsidRDefault="00152616" w:rsidP="00302A0C">
      <w:pPr>
        <w:pStyle w:val="BodyText"/>
        <w:contextualSpacing/>
      </w:pPr>
    </w:p>
    <w:p w:rsidR="00152616" w:rsidRDefault="00152616" w:rsidP="00302A0C">
      <w:pPr>
        <w:pStyle w:val="BodyText"/>
        <w:contextualSpacing/>
      </w:pPr>
      <w:r>
        <w:t>3. Reference Documentation:  List user manual documentation and sections pertaining to the testing.</w:t>
      </w:r>
    </w:p>
    <w:p w:rsidR="00152616" w:rsidRDefault="00152616" w:rsidP="00302A0C">
      <w:pPr>
        <w:pStyle w:val="BodyText"/>
        <w:contextualSpacing/>
      </w:pPr>
    </w:p>
    <w:p w:rsidR="00152616" w:rsidRDefault="00152616" w:rsidP="00302A0C">
      <w:pPr>
        <w:pStyle w:val="BodyText"/>
        <w:contextualSpacing/>
      </w:pPr>
      <w:r>
        <w:t>4. Note:  Different types of data and states should be clearly distinguishable from each other.</w:t>
      </w:r>
    </w:p>
    <w:p w:rsidR="00152616" w:rsidRDefault="00152616" w:rsidP="00302A0C">
      <w:pPr>
        <w:spacing w:line="240" w:lineRule="auto"/>
        <w:contextualSpacing/>
      </w:pPr>
    </w:p>
    <w:p w:rsidR="00152616" w:rsidRDefault="00152616" w:rsidP="00302A0C">
      <w:pPr>
        <w:spacing w:line="240" w:lineRule="auto"/>
        <w:contextualSpacing/>
      </w:pPr>
      <w:r>
        <w:t>Date of Test:  ________________</w:t>
      </w:r>
      <w:r>
        <w:tab/>
        <w:t xml:space="preserve"> </w:t>
      </w:r>
      <w:r>
        <w:tab/>
      </w:r>
    </w:p>
    <w:p w:rsidR="00152616" w:rsidRDefault="00152616" w:rsidP="00302A0C">
      <w:pPr>
        <w:spacing w:line="240" w:lineRule="auto"/>
        <w:contextualSpacing/>
      </w:pPr>
      <w:r>
        <w:t>Time of Test:  ________________</w:t>
      </w:r>
      <w:r>
        <w:tab/>
        <w:t xml:space="preserve"> </w:t>
      </w:r>
      <w:r>
        <w:tab/>
      </w:r>
    </w:p>
    <w:p w:rsidR="00152616" w:rsidRDefault="00152616" w:rsidP="00302A0C">
      <w:pPr>
        <w:spacing w:line="240" w:lineRule="auto"/>
        <w:contextualSpacing/>
      </w:pPr>
      <w:r>
        <w:t>Contractor's Representative:  ____________________</w:t>
      </w:r>
      <w:r>
        <w:tab/>
        <w:t xml:space="preserve"> </w:t>
      </w:r>
      <w:r>
        <w:tab/>
      </w:r>
    </w:p>
    <w:p w:rsidR="00152616" w:rsidRDefault="00152616" w:rsidP="00302A0C">
      <w:pPr>
        <w:spacing w:line="240" w:lineRule="auto"/>
        <w:contextualSpacing/>
      </w:pPr>
      <w:r>
        <w:t>Government's Representative:  ____________________</w:t>
      </w:r>
    </w:p>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pStyle w:val="Heading1"/>
        <w:contextualSpacing/>
        <w:rPr>
          <w:rFonts w:eastAsiaTheme="minorHAnsi"/>
        </w:rPr>
      </w:pPr>
      <w:r>
        <w:rPr>
          <w:rFonts w:eastAsiaTheme="minorHAnsi"/>
        </w:rPr>
        <w:t>Test Procedures</w:t>
      </w:r>
      <w:r>
        <w:rPr>
          <w:rFonts w:eastAsiaTheme="minorHAnsi"/>
        </w:rPr>
        <w:tab/>
        <w:t xml:space="preserve"> </w:t>
      </w:r>
    </w:p>
    <w:p w:rsidR="00152616" w:rsidRDefault="00152616" w:rsidP="00302A0C">
      <w:pPr>
        <w:spacing w:line="240" w:lineRule="auto"/>
        <w:contextualSpacing/>
        <w:rPr>
          <w:rFonts w:ascii="Calibri" w:eastAsia="Calibri" w:hAnsi="Calibri" w:cs="Times New Roman"/>
        </w:rPr>
      </w:pPr>
      <w:r>
        <w:rPr>
          <w:rFonts w:ascii="Calibri" w:eastAsia="Calibri" w:hAnsi="Calibri" w:cs="Times New Roman"/>
        </w:rPr>
        <w:t>UMCS (Front end)</w:t>
      </w:r>
    </w:p>
    <w:p w:rsidR="00152616" w:rsidRDefault="00152616" w:rsidP="00302A0C">
      <w:pPr>
        <w:spacing w:line="240" w:lineRule="auto"/>
        <w:contextualSpacing/>
        <w:rPr>
          <w:rFonts w:ascii="Calibri" w:eastAsia="Calibri" w:hAnsi="Calibri" w:cs="Times New Roman"/>
        </w:rPr>
      </w:pPr>
      <w:r>
        <w:rPr>
          <w:rFonts w:ascii="Calibri" w:eastAsia="Calibri" w:hAnsi="Calibri" w:cs="Times New Roman"/>
        </w:rPr>
        <w:t>Many of these tests presume an operator with sufficient permissions.</w:t>
      </w:r>
    </w:p>
    <w:p w:rsidR="00152616" w:rsidRDefault="00152616" w:rsidP="00302A0C">
      <w:pPr>
        <w:spacing w:line="240" w:lineRule="auto"/>
        <w:contextualSpacing/>
        <w:jc w:val="center"/>
      </w:pPr>
    </w:p>
    <w:tbl>
      <w:tblPr>
        <w:tblStyle w:val="TableGrid"/>
        <w:tblW w:w="9360" w:type="dxa"/>
        <w:tblInd w:w="-5" w:type="dxa"/>
        <w:tblLayout w:type="fixed"/>
        <w:tblLook w:val="04A0" w:firstRow="1" w:lastRow="0" w:firstColumn="1" w:lastColumn="0" w:noHBand="0" w:noVBand="1"/>
      </w:tblPr>
      <w:tblGrid>
        <w:gridCol w:w="720"/>
        <w:gridCol w:w="3600"/>
        <w:gridCol w:w="360"/>
        <w:gridCol w:w="360"/>
        <w:gridCol w:w="360"/>
        <w:gridCol w:w="2790"/>
        <w:gridCol w:w="1170"/>
      </w:tblGrid>
      <w:tr w:rsidR="00152616" w:rsidTr="00152616">
        <w:trPr>
          <w:tblHeader/>
        </w:trPr>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Item</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ind w:left="-733"/>
              <w:contextualSpacing/>
              <w:jc w:val="center"/>
              <w:rPr>
                <w:color w:val="C00000"/>
              </w:rPr>
            </w:pPr>
            <w:r>
              <w:rPr>
                <w:color w:val="C00000"/>
              </w:rPr>
              <w:t>Action</w:t>
            </w: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U</w:t>
            </w: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w:t>
            </w: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D</w:t>
            </w: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ind w:left="-108"/>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Approved</w:t>
            </w: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graphics display of equipment IAW 25 10 10.</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ind w:left="-18"/>
              <w:contextualSpacing/>
            </w:pPr>
            <w:r>
              <w:t>Equipment is represented IAW 25 10 10.</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ind w:right="-108"/>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Demonstrate all functions of the system display editor IAW 25 10 10</w:t>
            </w: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ind w:right="224"/>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ind w:left="-823" w:firstLine="823"/>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real time data.</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Dynamic real time data is presented on a graphics page.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user entered data.</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user defined parameter such as a setpoint is presented on a graphics page. Different types of data are shown uniquely and are clearly distinguishable from each other.</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a point in override.</w:t>
            </w:r>
            <w:r>
              <w:tab/>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r>
              <w:t>An override condition is viewable on the graphic page.</w:t>
            </w:r>
          </w:p>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5</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a device in the alarm state.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An alarm state is clearly viewable on the graphic page. Alarms must be noticeably different from other data.</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6</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a data that is out of range.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r>
              <w:t>Out of range conditions are indicated on the graphic page.</w:t>
            </w:r>
          </w:p>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7</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missing data (controller is offline).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Missing data is indicated on the graphic page.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8</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an error message when the operator attempts to execute an improper command.</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An error message is displayed.</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9</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point and click access to context sensitive help.</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easily access context sensitive help using the mouse.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10</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printing of a prepared report.</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print a report using the mouse.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lastRenderedPageBreak/>
              <w:t>11</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display of one or more points.</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request the display of one or more points.</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12</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operator override of a point.</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can override a point.</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13</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modification of a time schedule.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modify a time schedule.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14</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execution of a report.</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is able to initiate a report.</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15</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an alarm to include: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Operator can view the alarm with all of the required data.</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a. Identification</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b. Date and time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c. Alarm Type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  Point Value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e. Alarm Limits</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  Alarm Priority</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g. Message</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h. Acknowledgement Status</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18</w:t>
            </w:r>
          </w:p>
        </w:tc>
        <w:tc>
          <w:tcPr>
            <w:tcW w:w="360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Demonstrate the presentation of real time trend data.</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X</w:t>
            </w: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rPr>
                <w:vertAlign w:val="superscript"/>
              </w:rPr>
            </w:pPr>
            <w:r>
              <w:t>Operator is able to view real time trend data as a function of time.</w:t>
            </w: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2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60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279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3482"/>
        </w:trPr>
        <w:tc>
          <w:tcPr>
            <w:tcW w:w="9360" w:type="dxa"/>
            <w:gridSpan w:val="7"/>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lastRenderedPageBreak/>
              <w:t>Notes:</w:t>
            </w:r>
          </w:p>
        </w:tc>
      </w:tr>
    </w:tbl>
    <w:p w:rsidR="00152616" w:rsidRDefault="00152616" w:rsidP="00302A0C">
      <w:pPr>
        <w:spacing w:line="240" w:lineRule="auto"/>
        <w:contextualSpacing/>
      </w:pPr>
    </w:p>
    <w:p w:rsidR="00152616" w:rsidRDefault="00152616" w:rsidP="00302A0C">
      <w:pPr>
        <w:spacing w:line="240" w:lineRule="auto"/>
        <w:contextualSpacing/>
      </w:pPr>
      <w:r>
        <w:br w:type="page"/>
      </w:r>
    </w:p>
    <w:p w:rsidR="00152616" w:rsidRDefault="00152616" w:rsidP="00302A0C">
      <w:pPr>
        <w:pStyle w:val="Heading1"/>
        <w:contextualSpacing/>
        <w:rPr>
          <w:rFonts w:eastAsiaTheme="minorHAnsi"/>
        </w:rPr>
      </w:pPr>
      <w:r>
        <w:rPr>
          <w:rFonts w:eastAsiaTheme="minorHAnsi"/>
        </w:rPr>
        <w:lastRenderedPageBreak/>
        <w:t>TEST NUMBER:</w:t>
      </w:r>
      <w:r>
        <w:rPr>
          <w:rFonts w:eastAsiaTheme="minorHAnsi"/>
        </w:rPr>
        <w:tab/>
        <w:t>Six</w:t>
      </w:r>
    </w:p>
    <w:p w:rsidR="00152616" w:rsidRDefault="00152616" w:rsidP="00302A0C">
      <w:pPr>
        <w:spacing w:line="240" w:lineRule="auto"/>
        <w:contextualSpacing/>
      </w:pPr>
      <w:r>
        <w:t>TITLE:</w:t>
      </w:r>
      <w:r>
        <w:tab/>
        <w:t>Command Functions</w:t>
      </w:r>
    </w:p>
    <w:p w:rsidR="00152616" w:rsidRDefault="00152616" w:rsidP="00302A0C">
      <w:pPr>
        <w:spacing w:line="240" w:lineRule="auto"/>
        <w:contextualSpacing/>
      </w:pPr>
    </w:p>
    <w:p w:rsidR="00152616" w:rsidRDefault="00152616" w:rsidP="00302A0C">
      <w:pPr>
        <w:spacing w:line="240" w:lineRule="auto"/>
        <w:contextualSpacing/>
      </w:pPr>
      <w:r>
        <w:t>OBJECTIVE:  To demonstrate the functionality and ability to execute commands to the end devices.</w:t>
      </w:r>
    </w:p>
    <w:p w:rsidR="00152616" w:rsidRDefault="00152616" w:rsidP="00302A0C">
      <w:pPr>
        <w:spacing w:line="240" w:lineRule="auto"/>
        <w:contextualSpacing/>
      </w:pPr>
    </w:p>
    <w:p w:rsidR="00152616" w:rsidRDefault="00152616" w:rsidP="00302A0C">
      <w:pPr>
        <w:spacing w:line="240" w:lineRule="auto"/>
        <w:contextualSpacing/>
      </w:pPr>
      <w:r>
        <w:t>INITIAL REQUIREMENTS/CONDITIONS:</w:t>
      </w:r>
    </w:p>
    <w:p w:rsidR="00152616" w:rsidRDefault="00152616" w:rsidP="00302A0C">
      <w:pPr>
        <w:spacing w:line="240" w:lineRule="auto"/>
        <w:contextualSpacing/>
      </w:pPr>
    </w:p>
    <w:p w:rsidR="00152616" w:rsidRDefault="00152616" w:rsidP="00302A0C">
      <w:pPr>
        <w:pStyle w:val="BodyText"/>
        <w:contextualSpacing/>
      </w:pPr>
      <w:r>
        <w:t>1. Submittals:  Provide documentation of all command functions prior to testing.</w:t>
      </w:r>
    </w:p>
    <w:p w:rsidR="00152616" w:rsidRDefault="00152616" w:rsidP="00302A0C">
      <w:pPr>
        <w:pStyle w:val="BodyText"/>
        <w:contextualSpacing/>
      </w:pPr>
    </w:p>
    <w:p w:rsidR="00152616" w:rsidRDefault="00152616" w:rsidP="00302A0C">
      <w:pPr>
        <w:pStyle w:val="BodyText"/>
        <w:contextualSpacing/>
      </w:pPr>
      <w:r>
        <w:t>2. Equipment:  Have all command functions programmed and functional.</w:t>
      </w:r>
    </w:p>
    <w:p w:rsidR="00152616" w:rsidRDefault="00152616" w:rsidP="00302A0C">
      <w:pPr>
        <w:pStyle w:val="BodyText"/>
        <w:contextualSpacing/>
      </w:pPr>
    </w:p>
    <w:p w:rsidR="00152616" w:rsidRDefault="00152616" w:rsidP="00302A0C">
      <w:pPr>
        <w:pStyle w:val="BodyText"/>
        <w:contextualSpacing/>
      </w:pPr>
      <w:r>
        <w:t>3. Reference Documentation:  List User Manual documentation and sections pertaining to the testing.</w:t>
      </w:r>
    </w:p>
    <w:p w:rsidR="00152616" w:rsidRDefault="00152616" w:rsidP="00302A0C">
      <w:pPr>
        <w:spacing w:line="240" w:lineRule="auto"/>
        <w:contextualSpacing/>
      </w:pPr>
    </w:p>
    <w:p w:rsidR="00152616" w:rsidRDefault="00152616" w:rsidP="00302A0C">
      <w:pPr>
        <w:spacing w:line="240" w:lineRule="auto"/>
        <w:contextualSpacing/>
      </w:pPr>
      <w:r>
        <w:t>Date of Test:  ________________</w:t>
      </w:r>
      <w:r>
        <w:tab/>
        <w:t xml:space="preserve"> </w:t>
      </w:r>
      <w:r>
        <w:tab/>
      </w:r>
    </w:p>
    <w:p w:rsidR="00152616" w:rsidRDefault="00152616" w:rsidP="00302A0C">
      <w:pPr>
        <w:spacing w:line="240" w:lineRule="auto"/>
        <w:contextualSpacing/>
      </w:pPr>
      <w:r>
        <w:t>Time of Test:  ________________</w:t>
      </w:r>
      <w:r>
        <w:tab/>
        <w:t xml:space="preserve"> </w:t>
      </w:r>
      <w:r>
        <w:tab/>
      </w:r>
    </w:p>
    <w:p w:rsidR="00152616" w:rsidRDefault="00152616" w:rsidP="00302A0C">
      <w:pPr>
        <w:spacing w:line="240" w:lineRule="auto"/>
        <w:contextualSpacing/>
      </w:pPr>
      <w:r>
        <w:t>Contractor's Representative:     _______________________</w:t>
      </w:r>
      <w:r>
        <w:tab/>
        <w:t xml:space="preserve"> </w:t>
      </w:r>
      <w:r>
        <w:tab/>
      </w:r>
    </w:p>
    <w:p w:rsidR="00152616" w:rsidRDefault="00152616" w:rsidP="00302A0C">
      <w:pPr>
        <w:spacing w:line="240" w:lineRule="auto"/>
        <w:contextualSpacing/>
      </w:pPr>
      <w:r>
        <w:t>Government's Representative:  _________________</w:t>
      </w:r>
      <w:r>
        <w:softHyphen/>
      </w:r>
      <w:r>
        <w:softHyphen/>
        <w:t>______</w:t>
      </w:r>
    </w:p>
    <w:p w:rsidR="00152616" w:rsidRDefault="00152616" w:rsidP="00302A0C">
      <w:pPr>
        <w:spacing w:line="240" w:lineRule="auto"/>
        <w:contextualSpacing/>
      </w:pPr>
    </w:p>
    <w:p w:rsidR="00152616" w:rsidRDefault="00152616" w:rsidP="00302A0C">
      <w:pPr>
        <w:spacing w:line="240" w:lineRule="auto"/>
        <w:contextualSpacing/>
      </w:pPr>
      <w:r>
        <w:t xml:space="preserve">Test Procedures  </w:t>
      </w:r>
    </w:p>
    <w:p w:rsidR="00152616" w:rsidRDefault="00152616" w:rsidP="00302A0C">
      <w:pPr>
        <w:spacing w:line="240" w:lineRule="auto"/>
        <w:contextualSpacing/>
      </w:pPr>
      <w:r>
        <w:rPr>
          <w:rFonts w:ascii="Calibri" w:eastAsia="Calibri" w:hAnsi="Calibri" w:cs="Times New Roman"/>
        </w:rPr>
        <w:t>UMCS (Front end) and</w:t>
      </w:r>
      <w:r>
        <w:t xml:space="preserve"> DDC FOR HVAC</w:t>
      </w:r>
      <w:r>
        <w:tab/>
        <w:t xml:space="preserve">FOR AN INTEGRATION PROJECT </w:t>
      </w:r>
      <w:r>
        <w:tab/>
      </w:r>
    </w:p>
    <w:p w:rsidR="00152616" w:rsidRDefault="00152616" w:rsidP="00302A0C">
      <w:pPr>
        <w:spacing w:line="240" w:lineRule="auto"/>
        <w:contextualSpacing/>
      </w:pPr>
    </w:p>
    <w:tbl>
      <w:tblPr>
        <w:tblStyle w:val="TableGrid"/>
        <w:tblW w:w="9355" w:type="dxa"/>
        <w:tblLook w:val="04A0" w:firstRow="1" w:lastRow="0" w:firstColumn="1" w:lastColumn="0" w:noHBand="0" w:noVBand="1"/>
      </w:tblPr>
      <w:tblGrid>
        <w:gridCol w:w="746"/>
        <w:gridCol w:w="3045"/>
        <w:gridCol w:w="4472"/>
        <w:gridCol w:w="1092"/>
      </w:tblGrid>
      <w:tr w:rsidR="00152616" w:rsidTr="00152616">
        <w:trPr>
          <w:tblHeader/>
        </w:trPr>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Item</w:t>
            </w:r>
          </w:p>
        </w:tc>
        <w:tc>
          <w:tcPr>
            <w:tcW w:w="304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Action</w:t>
            </w:r>
          </w:p>
        </w:tc>
        <w:tc>
          <w:tcPr>
            <w:tcW w:w="447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Expected Results</w:t>
            </w:r>
          </w:p>
        </w:tc>
        <w:tc>
          <w:tcPr>
            <w:tcW w:w="109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Approved</w:t>
            </w: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w:t>
            </w:r>
          </w:p>
        </w:tc>
        <w:tc>
          <w:tcPr>
            <w:tcW w:w="304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From a graphic page, modify a parameter such as a set point.</w:t>
            </w:r>
          </w:p>
        </w:tc>
        <w:tc>
          <w:tcPr>
            <w:tcW w:w="447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modified value is downloaded to the controller without delay and the controller performance shall be viewable by the monitoring of dynamic points.</w:t>
            </w: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04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7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04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7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w:t>
            </w:r>
          </w:p>
        </w:tc>
        <w:tc>
          <w:tcPr>
            <w:tcW w:w="304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From a graphic page, place an analog output point under operator override and assign a fixed value.</w:t>
            </w:r>
          </w:p>
        </w:tc>
        <w:tc>
          <w:tcPr>
            <w:tcW w:w="447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analog output point shall accept the assigned value and ignore changes from application logic until the point is taken out of override.</w:t>
            </w: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04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7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04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7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w:t>
            </w:r>
          </w:p>
        </w:tc>
        <w:tc>
          <w:tcPr>
            <w:tcW w:w="304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From a graphic page, place a binary output point under operator override and assign a fixed value.</w:t>
            </w:r>
          </w:p>
        </w:tc>
        <w:tc>
          <w:tcPr>
            <w:tcW w:w="447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binary output point shall accept the assigned value and ignore changes from application logic until the point is taken out of override.</w:t>
            </w: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04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7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2033"/>
        </w:trPr>
        <w:tc>
          <w:tcPr>
            <w:tcW w:w="9355" w:type="dxa"/>
            <w:gridSpan w:val="4"/>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lastRenderedPageBreak/>
              <w:t>Notes:</w:t>
            </w:r>
          </w:p>
        </w:tc>
      </w:tr>
    </w:tbl>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spacing w:line="240" w:lineRule="auto"/>
        <w:contextualSpacing/>
      </w:pPr>
      <w:r>
        <w:br w:type="page"/>
      </w:r>
    </w:p>
    <w:p w:rsidR="00152616" w:rsidRDefault="00152616" w:rsidP="00302A0C">
      <w:pPr>
        <w:pStyle w:val="Heading1"/>
        <w:contextualSpacing/>
        <w:rPr>
          <w:rFonts w:eastAsiaTheme="minorHAnsi"/>
        </w:rPr>
      </w:pPr>
      <w:r>
        <w:rPr>
          <w:rFonts w:eastAsiaTheme="minorHAnsi"/>
        </w:rPr>
        <w:lastRenderedPageBreak/>
        <w:t>TEST NUMBER:</w:t>
      </w:r>
      <w:r>
        <w:rPr>
          <w:rFonts w:eastAsiaTheme="minorHAnsi"/>
        </w:rPr>
        <w:tab/>
        <w:t>Seven</w:t>
      </w:r>
    </w:p>
    <w:p w:rsidR="00152616" w:rsidRDefault="00152616" w:rsidP="00302A0C">
      <w:pPr>
        <w:spacing w:line="240" w:lineRule="auto"/>
        <w:contextualSpacing/>
      </w:pPr>
      <w:r>
        <w:t>TITLE:</w:t>
      </w:r>
      <w:r>
        <w:tab/>
        <w:t>Command Input Errors</w:t>
      </w:r>
    </w:p>
    <w:p w:rsidR="00152616" w:rsidRDefault="00152616" w:rsidP="00302A0C">
      <w:pPr>
        <w:spacing w:line="240" w:lineRule="auto"/>
        <w:contextualSpacing/>
      </w:pPr>
    </w:p>
    <w:p w:rsidR="00152616" w:rsidRDefault="00152616" w:rsidP="00302A0C">
      <w:pPr>
        <w:spacing w:line="240" w:lineRule="auto"/>
        <w:contextualSpacing/>
      </w:pPr>
      <w:r>
        <w:t>OBJECTIVE:</w:t>
      </w:r>
    </w:p>
    <w:p w:rsidR="00152616" w:rsidRDefault="00152616" w:rsidP="00302A0C">
      <w:pPr>
        <w:spacing w:line="240" w:lineRule="auto"/>
        <w:contextualSpacing/>
      </w:pPr>
    </w:p>
    <w:p w:rsidR="00152616" w:rsidRDefault="00152616" w:rsidP="00302A0C">
      <w:pPr>
        <w:pStyle w:val="BodyText"/>
        <w:contextualSpacing/>
      </w:pPr>
      <w:r>
        <w:t>1.  To validate that the system ensures the necessary authority for command inputs</w:t>
      </w:r>
    </w:p>
    <w:p w:rsidR="00152616" w:rsidRDefault="00152616" w:rsidP="00302A0C">
      <w:pPr>
        <w:pStyle w:val="BodyText"/>
        <w:contextualSpacing/>
      </w:pPr>
    </w:p>
    <w:p w:rsidR="00152616" w:rsidRDefault="00152616" w:rsidP="00302A0C">
      <w:pPr>
        <w:pStyle w:val="BodyText"/>
        <w:contextualSpacing/>
      </w:pPr>
      <w:r>
        <w:t>2.  To validate that the system can control the range of command input values</w:t>
      </w:r>
    </w:p>
    <w:p w:rsidR="00152616" w:rsidRDefault="00152616" w:rsidP="00302A0C">
      <w:pPr>
        <w:spacing w:line="240" w:lineRule="auto"/>
        <w:contextualSpacing/>
      </w:pPr>
    </w:p>
    <w:p w:rsidR="00152616" w:rsidRDefault="00152616" w:rsidP="00302A0C">
      <w:pPr>
        <w:spacing w:line="240" w:lineRule="auto"/>
        <w:contextualSpacing/>
      </w:pPr>
      <w:r>
        <w:t>INITIAL REQUIREMENTS/CONDITIONS:</w:t>
      </w:r>
    </w:p>
    <w:p w:rsidR="00152616" w:rsidRDefault="00152616" w:rsidP="00302A0C">
      <w:pPr>
        <w:spacing w:line="240" w:lineRule="auto"/>
        <w:contextualSpacing/>
      </w:pPr>
    </w:p>
    <w:p w:rsidR="00152616" w:rsidRDefault="00152616" w:rsidP="00302A0C">
      <w:pPr>
        <w:pStyle w:val="BodyText"/>
        <w:contextualSpacing/>
      </w:pPr>
      <w:r>
        <w:t>1. Submittals:  Provide all command input error messages prior to testing.</w:t>
      </w:r>
    </w:p>
    <w:p w:rsidR="00152616" w:rsidRDefault="00152616" w:rsidP="00302A0C">
      <w:pPr>
        <w:pStyle w:val="BodyText"/>
        <w:contextualSpacing/>
      </w:pPr>
    </w:p>
    <w:p w:rsidR="00152616" w:rsidRDefault="00152616" w:rsidP="00302A0C">
      <w:pPr>
        <w:pStyle w:val="BodyText"/>
        <w:contextualSpacing/>
      </w:pPr>
      <w:r>
        <w:t>2. Equipment:  UMCS and DDC hardware and software</w:t>
      </w:r>
    </w:p>
    <w:p w:rsidR="00152616" w:rsidRDefault="00152616" w:rsidP="00302A0C">
      <w:pPr>
        <w:pStyle w:val="BodyText"/>
        <w:contextualSpacing/>
      </w:pPr>
    </w:p>
    <w:p w:rsidR="00152616" w:rsidRDefault="00152616" w:rsidP="00302A0C">
      <w:pPr>
        <w:pStyle w:val="BodyText"/>
        <w:contextualSpacing/>
      </w:pPr>
      <w:r>
        <w:t>3. Reference Documentation:  List User Manual documentation and sections pertaining to the testing.</w:t>
      </w:r>
    </w:p>
    <w:p w:rsidR="00152616" w:rsidRDefault="00152616" w:rsidP="00302A0C">
      <w:pPr>
        <w:pStyle w:val="BodyText"/>
        <w:contextualSpacing/>
      </w:pPr>
    </w:p>
    <w:p w:rsidR="00152616" w:rsidRDefault="00152616" w:rsidP="00302A0C">
      <w:pPr>
        <w:spacing w:line="240" w:lineRule="auto"/>
        <w:contextualSpacing/>
      </w:pPr>
      <w:r>
        <w:t>Date of Test:  ________________</w:t>
      </w:r>
      <w:r>
        <w:tab/>
        <w:t xml:space="preserve"> </w:t>
      </w:r>
      <w:r>
        <w:tab/>
      </w:r>
    </w:p>
    <w:p w:rsidR="00152616" w:rsidRDefault="00152616" w:rsidP="00302A0C">
      <w:pPr>
        <w:spacing w:line="240" w:lineRule="auto"/>
        <w:contextualSpacing/>
      </w:pPr>
      <w:r>
        <w:t>Time of Test:  ________________</w:t>
      </w:r>
      <w:r>
        <w:tab/>
        <w:t xml:space="preserve"> </w:t>
      </w:r>
      <w:r>
        <w:tab/>
      </w:r>
    </w:p>
    <w:p w:rsidR="00152616" w:rsidRDefault="00152616" w:rsidP="00302A0C">
      <w:pPr>
        <w:spacing w:line="240" w:lineRule="auto"/>
        <w:contextualSpacing/>
      </w:pPr>
      <w:r>
        <w:t>Contractor's Representative:     _______________________</w:t>
      </w:r>
      <w:r>
        <w:tab/>
        <w:t xml:space="preserve"> </w:t>
      </w:r>
      <w:r>
        <w:tab/>
      </w:r>
    </w:p>
    <w:p w:rsidR="00152616" w:rsidRDefault="00152616" w:rsidP="00302A0C">
      <w:pPr>
        <w:spacing w:line="240" w:lineRule="auto"/>
        <w:contextualSpacing/>
      </w:pPr>
      <w:r>
        <w:t>Government's Representative:  _________________</w:t>
      </w:r>
      <w:r>
        <w:softHyphen/>
      </w:r>
      <w:r>
        <w:softHyphen/>
        <w:t>______</w:t>
      </w:r>
    </w:p>
    <w:p w:rsidR="00152616" w:rsidRDefault="00152616" w:rsidP="00302A0C">
      <w:pPr>
        <w:spacing w:line="240" w:lineRule="auto"/>
        <w:contextualSpacing/>
      </w:pPr>
    </w:p>
    <w:p w:rsidR="00152616" w:rsidRDefault="00152616" w:rsidP="00302A0C">
      <w:pPr>
        <w:spacing w:line="240" w:lineRule="auto"/>
        <w:contextualSpacing/>
      </w:pPr>
      <w:r>
        <w:t xml:space="preserve">Test Procedures  </w:t>
      </w:r>
    </w:p>
    <w:p w:rsidR="00152616" w:rsidRDefault="00152616" w:rsidP="00302A0C">
      <w:pPr>
        <w:spacing w:line="240" w:lineRule="auto"/>
        <w:contextualSpacing/>
      </w:pPr>
      <w:r>
        <w:t>This is for an INTEGRATION project.</w:t>
      </w:r>
      <w:r>
        <w:tab/>
      </w:r>
    </w:p>
    <w:p w:rsidR="00152616" w:rsidRDefault="00152616" w:rsidP="00302A0C">
      <w:pPr>
        <w:spacing w:line="240" w:lineRule="auto"/>
        <w:contextualSpacing/>
      </w:pPr>
    </w:p>
    <w:tbl>
      <w:tblPr>
        <w:tblStyle w:val="TableGrid"/>
        <w:tblW w:w="9355" w:type="dxa"/>
        <w:tblLook w:val="04A0" w:firstRow="1" w:lastRow="0" w:firstColumn="1" w:lastColumn="0" w:noHBand="0" w:noVBand="1"/>
      </w:tblPr>
      <w:tblGrid>
        <w:gridCol w:w="746"/>
        <w:gridCol w:w="3839"/>
        <w:gridCol w:w="3678"/>
        <w:gridCol w:w="1092"/>
      </w:tblGrid>
      <w:tr w:rsidR="00152616" w:rsidTr="00152616">
        <w:trPr>
          <w:tblHeader/>
        </w:trPr>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Item</w:t>
            </w:r>
          </w:p>
        </w:tc>
        <w:tc>
          <w:tcPr>
            <w:tcW w:w="383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Action</w:t>
            </w:r>
          </w:p>
        </w:tc>
        <w:tc>
          <w:tcPr>
            <w:tcW w:w="3678"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Expected Results</w:t>
            </w:r>
          </w:p>
        </w:tc>
        <w:tc>
          <w:tcPr>
            <w:tcW w:w="109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Approved</w:t>
            </w: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w:t>
            </w:r>
          </w:p>
        </w:tc>
        <w:tc>
          <w:tcPr>
            <w:tcW w:w="383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Login using a password with point override authority.</w:t>
            </w:r>
          </w:p>
        </w:tc>
        <w:tc>
          <w:tcPr>
            <w:tcW w:w="3678"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Login occurs.</w:t>
            </w: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2</w:t>
            </w:r>
          </w:p>
        </w:tc>
        <w:tc>
          <w:tcPr>
            <w:tcW w:w="383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Request a display of a network variable point.</w:t>
            </w:r>
          </w:p>
        </w:tc>
        <w:tc>
          <w:tcPr>
            <w:tcW w:w="3678"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system displays the</w:t>
            </w:r>
          </w:p>
          <w:p w:rsidR="00152616" w:rsidRDefault="00152616" w:rsidP="00302A0C">
            <w:pPr>
              <w:contextualSpacing/>
            </w:pPr>
            <w:r>
              <w:t>Controller’s point value.</w:t>
            </w: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341"/>
        </w:trPr>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3</w:t>
            </w:r>
          </w:p>
        </w:tc>
        <w:tc>
          <w:tcPr>
            <w:tcW w:w="383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Override the point to a selected value.</w:t>
            </w:r>
          </w:p>
        </w:tc>
        <w:tc>
          <w:tcPr>
            <w:tcW w:w="3678"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override changes the value in the controller.</w:t>
            </w: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4</w:t>
            </w:r>
          </w:p>
        </w:tc>
        <w:tc>
          <w:tcPr>
            <w:tcW w:w="383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Release the override.</w:t>
            </w:r>
          </w:p>
        </w:tc>
        <w:tc>
          <w:tcPr>
            <w:tcW w:w="3678"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value returns to normal.</w:t>
            </w: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5</w:t>
            </w:r>
          </w:p>
        </w:tc>
        <w:tc>
          <w:tcPr>
            <w:tcW w:w="383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Repeat steps 2 – 4 for &lt;FILL IN ACCORDING TO SAMPLING CRITERIA&gt;</w:t>
            </w: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839"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3678"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lastRenderedPageBreak/>
              <w:t>6</w:t>
            </w:r>
          </w:p>
        </w:tc>
        <w:tc>
          <w:tcPr>
            <w:tcW w:w="3839"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For a network variable to a controller for which the operator only has read privileges, command the variable to a value of 90.</w:t>
            </w:r>
          </w:p>
        </w:tc>
        <w:tc>
          <w:tcPr>
            <w:tcW w:w="3678"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The operator will be denied the ability to command the variable to any value.</w:t>
            </w: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3743"/>
        </w:trPr>
        <w:tc>
          <w:tcPr>
            <w:tcW w:w="9355" w:type="dxa"/>
            <w:gridSpan w:val="4"/>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Notes:</w:t>
            </w:r>
          </w:p>
        </w:tc>
      </w:tr>
    </w:tbl>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spacing w:line="240" w:lineRule="auto"/>
        <w:contextualSpacing/>
      </w:pPr>
      <w:r>
        <w:br w:type="page"/>
      </w:r>
    </w:p>
    <w:p w:rsidR="00152616" w:rsidRDefault="00152616" w:rsidP="00302A0C">
      <w:pPr>
        <w:pStyle w:val="Heading1"/>
        <w:contextualSpacing/>
        <w:rPr>
          <w:rFonts w:eastAsiaTheme="minorHAnsi"/>
        </w:rPr>
      </w:pPr>
      <w:r>
        <w:rPr>
          <w:rFonts w:eastAsiaTheme="minorHAnsi"/>
        </w:rPr>
        <w:lastRenderedPageBreak/>
        <w:t>TEST NUMBER:</w:t>
      </w:r>
      <w:r>
        <w:rPr>
          <w:rFonts w:eastAsiaTheme="minorHAnsi"/>
        </w:rPr>
        <w:tab/>
        <w:t>Eight</w:t>
      </w:r>
    </w:p>
    <w:p w:rsidR="00152616" w:rsidRDefault="00152616" w:rsidP="00302A0C">
      <w:pPr>
        <w:spacing w:line="240" w:lineRule="auto"/>
        <w:contextualSpacing/>
      </w:pPr>
      <w:r>
        <w:t>TITLE:</w:t>
      </w:r>
      <w:r>
        <w:tab/>
        <w:t>Special Functions</w:t>
      </w:r>
    </w:p>
    <w:p w:rsidR="00152616" w:rsidRDefault="00152616" w:rsidP="00302A0C">
      <w:pPr>
        <w:spacing w:line="240" w:lineRule="auto"/>
        <w:contextualSpacing/>
      </w:pPr>
    </w:p>
    <w:p w:rsidR="00152616" w:rsidRDefault="00152616" w:rsidP="00302A0C">
      <w:pPr>
        <w:spacing w:line="240" w:lineRule="auto"/>
        <w:contextualSpacing/>
      </w:pPr>
      <w:r>
        <w:t>OBJECTIVE:   To verify Open system requirements that enable integration between different vendor equipment as defined.</w:t>
      </w:r>
    </w:p>
    <w:p w:rsidR="00152616" w:rsidRDefault="00152616" w:rsidP="00302A0C">
      <w:pPr>
        <w:spacing w:line="240" w:lineRule="auto"/>
        <w:contextualSpacing/>
      </w:pPr>
    </w:p>
    <w:p w:rsidR="00152616" w:rsidRDefault="00152616" w:rsidP="00302A0C">
      <w:pPr>
        <w:spacing w:line="240" w:lineRule="auto"/>
        <w:contextualSpacing/>
      </w:pPr>
      <w:r>
        <w:t>INITIAL REQUIREMENTS/CONDITIONS:</w:t>
      </w:r>
    </w:p>
    <w:p w:rsidR="00152616" w:rsidRDefault="00152616" w:rsidP="00302A0C">
      <w:pPr>
        <w:spacing w:line="240" w:lineRule="auto"/>
        <w:contextualSpacing/>
      </w:pPr>
    </w:p>
    <w:p w:rsidR="00152616" w:rsidRDefault="00152616" w:rsidP="00302A0C">
      <w:pPr>
        <w:pStyle w:val="BodyText"/>
        <w:contextualSpacing/>
      </w:pPr>
      <w:r>
        <w:t>1. Submittals:  Provide documentation of all integrations prior to testing.</w:t>
      </w:r>
    </w:p>
    <w:p w:rsidR="00152616" w:rsidRDefault="00152616" w:rsidP="00302A0C">
      <w:pPr>
        <w:pStyle w:val="BodyText"/>
        <w:contextualSpacing/>
      </w:pPr>
    </w:p>
    <w:p w:rsidR="00152616" w:rsidRDefault="00152616" w:rsidP="00302A0C">
      <w:pPr>
        <w:pStyle w:val="BodyText"/>
        <w:contextualSpacing/>
      </w:pPr>
      <w:r>
        <w:t>2. Equipment:  Have all UMCS and DDC hardware and software programmed, integrated, and completed.</w:t>
      </w:r>
    </w:p>
    <w:p w:rsidR="00152616" w:rsidRDefault="00152616" w:rsidP="00302A0C">
      <w:pPr>
        <w:pStyle w:val="BodyText"/>
        <w:contextualSpacing/>
      </w:pPr>
    </w:p>
    <w:p w:rsidR="00152616" w:rsidRDefault="00152616" w:rsidP="00302A0C">
      <w:pPr>
        <w:pStyle w:val="BodyText"/>
        <w:contextualSpacing/>
      </w:pPr>
      <w:r>
        <w:t>3. Reference Documentation:  List User Manual documentation and sections pertaining to the testing.</w:t>
      </w:r>
    </w:p>
    <w:p w:rsidR="00152616" w:rsidRDefault="00152616" w:rsidP="00302A0C">
      <w:pPr>
        <w:pStyle w:val="BodyText"/>
        <w:contextualSpacing/>
      </w:pPr>
    </w:p>
    <w:p w:rsidR="00152616" w:rsidRDefault="00152616" w:rsidP="00302A0C">
      <w:pPr>
        <w:spacing w:line="240" w:lineRule="auto"/>
        <w:contextualSpacing/>
      </w:pPr>
    </w:p>
    <w:p w:rsidR="00152616" w:rsidRDefault="00152616" w:rsidP="00302A0C">
      <w:pPr>
        <w:spacing w:line="240" w:lineRule="auto"/>
        <w:contextualSpacing/>
      </w:pPr>
      <w:r>
        <w:t>Date of Test:  ________________</w:t>
      </w:r>
      <w:r>
        <w:tab/>
        <w:t xml:space="preserve"> </w:t>
      </w:r>
      <w:r>
        <w:tab/>
      </w:r>
    </w:p>
    <w:p w:rsidR="00152616" w:rsidRDefault="00152616" w:rsidP="00302A0C">
      <w:pPr>
        <w:spacing w:line="240" w:lineRule="auto"/>
        <w:contextualSpacing/>
      </w:pPr>
      <w:r>
        <w:t>Time of Test:  ________________</w:t>
      </w:r>
      <w:r>
        <w:tab/>
        <w:t xml:space="preserve"> </w:t>
      </w:r>
      <w:r>
        <w:tab/>
      </w:r>
    </w:p>
    <w:p w:rsidR="00152616" w:rsidRDefault="00152616" w:rsidP="00302A0C">
      <w:pPr>
        <w:spacing w:line="240" w:lineRule="auto"/>
        <w:contextualSpacing/>
      </w:pPr>
      <w:r>
        <w:t>Contractor's Representative:     _______________________</w:t>
      </w:r>
      <w:r>
        <w:tab/>
        <w:t xml:space="preserve"> </w:t>
      </w:r>
      <w:r>
        <w:tab/>
      </w:r>
    </w:p>
    <w:p w:rsidR="00152616" w:rsidRDefault="00152616" w:rsidP="00302A0C">
      <w:pPr>
        <w:spacing w:line="240" w:lineRule="auto"/>
        <w:contextualSpacing/>
      </w:pPr>
      <w:r>
        <w:t>Government's Representative:  _________________</w:t>
      </w:r>
      <w:r>
        <w:softHyphen/>
      </w:r>
      <w:r>
        <w:softHyphen/>
        <w:t>______</w:t>
      </w:r>
    </w:p>
    <w:p w:rsidR="00152616" w:rsidRDefault="00152616" w:rsidP="00302A0C">
      <w:pPr>
        <w:spacing w:line="240" w:lineRule="auto"/>
        <w:contextualSpacing/>
      </w:pPr>
    </w:p>
    <w:p w:rsidR="00152616" w:rsidRDefault="00152616" w:rsidP="00302A0C">
      <w:pPr>
        <w:spacing w:line="240" w:lineRule="auto"/>
        <w:contextualSpacing/>
      </w:pPr>
    </w:p>
    <w:p w:rsidR="00152616" w:rsidRDefault="00152616" w:rsidP="00302A0C">
      <w:pPr>
        <w:spacing w:line="240" w:lineRule="auto"/>
        <w:contextualSpacing/>
      </w:pPr>
      <w:r>
        <w:t xml:space="preserve">Test Procedures  </w:t>
      </w:r>
    </w:p>
    <w:p w:rsidR="00152616" w:rsidRDefault="00152616" w:rsidP="00302A0C">
      <w:pPr>
        <w:spacing w:line="240" w:lineRule="auto"/>
        <w:contextualSpacing/>
      </w:pPr>
      <w:r>
        <w:rPr>
          <w:rFonts w:ascii="Calibri" w:eastAsia="Calibri" w:hAnsi="Calibri" w:cs="Times New Roman"/>
        </w:rPr>
        <w:t>UMCS (Front end)</w:t>
      </w:r>
      <w:r>
        <w:t xml:space="preserve"> </w:t>
      </w:r>
    </w:p>
    <w:p w:rsidR="00152616" w:rsidRDefault="00152616" w:rsidP="00302A0C">
      <w:pPr>
        <w:spacing w:line="240" w:lineRule="auto"/>
        <w:contextualSpacing/>
        <w:rPr>
          <w:color w:val="C00000"/>
        </w:rPr>
      </w:pPr>
      <w:r>
        <w:rPr>
          <w:color w:val="C00000"/>
        </w:rPr>
        <w:t>This is for a NEW UMCS project</w:t>
      </w:r>
      <w:r>
        <w:rPr>
          <w:color w:val="C00000"/>
        </w:rPr>
        <w:tab/>
      </w:r>
    </w:p>
    <w:p w:rsidR="00152616" w:rsidRDefault="00152616" w:rsidP="00302A0C">
      <w:pPr>
        <w:spacing w:line="240" w:lineRule="auto"/>
        <w:contextualSpacing/>
      </w:pPr>
    </w:p>
    <w:tbl>
      <w:tblPr>
        <w:tblStyle w:val="TableGrid"/>
        <w:tblW w:w="9355" w:type="dxa"/>
        <w:tblLook w:val="04A0" w:firstRow="1" w:lastRow="0" w:firstColumn="1" w:lastColumn="0" w:noHBand="0" w:noVBand="1"/>
      </w:tblPr>
      <w:tblGrid>
        <w:gridCol w:w="746"/>
        <w:gridCol w:w="3045"/>
        <w:gridCol w:w="4472"/>
        <w:gridCol w:w="1092"/>
      </w:tblGrid>
      <w:tr w:rsidR="00152616" w:rsidTr="00152616">
        <w:trPr>
          <w:tblHeader/>
        </w:trPr>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Item</w:t>
            </w:r>
          </w:p>
        </w:tc>
        <w:tc>
          <w:tcPr>
            <w:tcW w:w="304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Action</w:t>
            </w:r>
          </w:p>
        </w:tc>
        <w:tc>
          <w:tcPr>
            <w:tcW w:w="447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Expected Results</w:t>
            </w:r>
          </w:p>
        </w:tc>
        <w:tc>
          <w:tcPr>
            <w:tcW w:w="1092"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rPr>
                <w:color w:val="C00000"/>
              </w:rPr>
            </w:pPr>
            <w:r>
              <w:rPr>
                <w:color w:val="C00000"/>
              </w:rPr>
              <w:t>Approved</w:t>
            </w:r>
          </w:p>
        </w:tc>
      </w:tr>
      <w:tr w:rsidR="00152616" w:rsidTr="00152616">
        <w:tc>
          <w:tcPr>
            <w:tcW w:w="746"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jc w:val="center"/>
            </w:pPr>
            <w:r>
              <w:t>1</w:t>
            </w:r>
          </w:p>
        </w:tc>
        <w:tc>
          <w:tcPr>
            <w:tcW w:w="3045" w:type="dxa"/>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 xml:space="preserve">Verify that a building that uses controls from a vendor other than the one being installed can be integrated into the Graphical User Interface (GUI) without any loss of functionality.  </w:t>
            </w:r>
          </w:p>
        </w:tc>
        <w:tc>
          <w:tcPr>
            <w:tcW w:w="447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r>
              <w:t>Data from the other vendor’s controllers integrate into the GUI without loss of functionality.</w:t>
            </w:r>
          </w:p>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c>
          <w:tcPr>
            <w:tcW w:w="746"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jc w:val="center"/>
            </w:pPr>
          </w:p>
        </w:tc>
        <w:tc>
          <w:tcPr>
            <w:tcW w:w="3045"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447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c>
          <w:tcPr>
            <w:tcW w:w="1092" w:type="dxa"/>
            <w:tcBorders>
              <w:top w:val="single" w:sz="4" w:space="0" w:color="auto"/>
              <w:left w:val="single" w:sz="4" w:space="0" w:color="auto"/>
              <w:bottom w:val="single" w:sz="4" w:space="0" w:color="auto"/>
              <w:right w:val="single" w:sz="4" w:space="0" w:color="auto"/>
            </w:tcBorders>
          </w:tcPr>
          <w:p w:rsidR="00152616" w:rsidRDefault="00152616" w:rsidP="00302A0C">
            <w:pPr>
              <w:contextualSpacing/>
            </w:pPr>
          </w:p>
        </w:tc>
      </w:tr>
      <w:tr w:rsidR="00152616" w:rsidTr="00152616">
        <w:trPr>
          <w:trHeight w:val="2816"/>
        </w:trPr>
        <w:tc>
          <w:tcPr>
            <w:tcW w:w="9355" w:type="dxa"/>
            <w:gridSpan w:val="4"/>
            <w:tcBorders>
              <w:top w:val="single" w:sz="4" w:space="0" w:color="auto"/>
              <w:left w:val="single" w:sz="4" w:space="0" w:color="auto"/>
              <w:bottom w:val="single" w:sz="4" w:space="0" w:color="auto"/>
              <w:right w:val="single" w:sz="4" w:space="0" w:color="auto"/>
            </w:tcBorders>
            <w:hideMark/>
          </w:tcPr>
          <w:p w:rsidR="00152616" w:rsidRDefault="00152616" w:rsidP="00302A0C">
            <w:pPr>
              <w:contextualSpacing/>
            </w:pPr>
            <w:r>
              <w:t>Notes:</w:t>
            </w:r>
          </w:p>
        </w:tc>
      </w:tr>
    </w:tbl>
    <w:p w:rsidR="00FE5EF3" w:rsidRPr="0081527E" w:rsidRDefault="00FE5EF3" w:rsidP="00302A0C">
      <w:pPr>
        <w:pStyle w:val="Heading1"/>
        <w:contextualSpacing/>
      </w:pPr>
      <w:r w:rsidRPr="0081527E">
        <w:lastRenderedPageBreak/>
        <w:t>TEST NUMBER:</w:t>
      </w:r>
      <w:r w:rsidRPr="0081527E">
        <w:tab/>
      </w:r>
      <w:r>
        <w:t>Nine</w:t>
      </w:r>
    </w:p>
    <w:p w:rsidR="00FE5EF3" w:rsidRPr="0081527E" w:rsidRDefault="00FE5EF3" w:rsidP="00302A0C">
      <w:pPr>
        <w:spacing w:line="240" w:lineRule="auto"/>
        <w:contextualSpacing/>
      </w:pPr>
      <w:r w:rsidRPr="0081527E">
        <w:t>TITLE:</w:t>
      </w:r>
      <w:r w:rsidRPr="0081527E">
        <w:tab/>
      </w:r>
      <w:r w:rsidRPr="000357AC">
        <w:t xml:space="preserve">Software </w:t>
      </w:r>
      <w:r>
        <w:t>E</w:t>
      </w:r>
      <w:r w:rsidRPr="000357AC">
        <w:t xml:space="preserve">diting </w:t>
      </w:r>
      <w:r>
        <w:t>T</w:t>
      </w:r>
      <w:r w:rsidRPr="000357AC">
        <w:t>ools</w:t>
      </w:r>
    </w:p>
    <w:p w:rsidR="00FE5EF3" w:rsidRPr="0081527E" w:rsidRDefault="00FE5EF3" w:rsidP="00302A0C">
      <w:pPr>
        <w:spacing w:line="240" w:lineRule="auto"/>
        <w:contextualSpacing/>
      </w:pPr>
    </w:p>
    <w:p w:rsidR="00FE5EF3" w:rsidRDefault="00FE5EF3" w:rsidP="00302A0C">
      <w:pPr>
        <w:spacing w:line="240" w:lineRule="auto"/>
        <w:contextualSpacing/>
      </w:pPr>
      <w:r w:rsidRPr="0081527E">
        <w:t>OBJECTIVE:</w:t>
      </w:r>
    </w:p>
    <w:p w:rsidR="00FE5EF3" w:rsidRDefault="00FE5EF3" w:rsidP="00302A0C">
      <w:pPr>
        <w:pStyle w:val="BodyText"/>
        <w:contextualSpacing/>
      </w:pPr>
      <w:r>
        <w:t>1.  To validate the performance of the M &amp; C application programming tool for the programmable controllers.</w:t>
      </w:r>
    </w:p>
    <w:p w:rsidR="00FE5EF3" w:rsidRDefault="00FE5EF3" w:rsidP="00302A0C">
      <w:pPr>
        <w:pStyle w:val="BodyText"/>
        <w:contextualSpacing/>
      </w:pPr>
    </w:p>
    <w:p w:rsidR="00FE5EF3" w:rsidRDefault="00FE5EF3" w:rsidP="00302A0C">
      <w:pPr>
        <w:pStyle w:val="BodyText"/>
        <w:contextualSpacing/>
      </w:pPr>
      <w:r>
        <w:t>2.  To validate the performance of the display editing tool.</w:t>
      </w:r>
    </w:p>
    <w:p w:rsidR="00FE5EF3" w:rsidRDefault="00FE5EF3" w:rsidP="00302A0C">
      <w:pPr>
        <w:pStyle w:val="BodyText"/>
        <w:contextualSpacing/>
      </w:pPr>
    </w:p>
    <w:p w:rsidR="00FE5EF3" w:rsidRDefault="00FE5EF3" w:rsidP="00302A0C">
      <w:pPr>
        <w:pStyle w:val="BodyText"/>
        <w:contextualSpacing/>
      </w:pPr>
      <w:r>
        <w:t>3.  To validate the performance of the report generation display tool.</w:t>
      </w:r>
    </w:p>
    <w:p w:rsidR="00FE5EF3" w:rsidRDefault="00FE5EF3" w:rsidP="00302A0C">
      <w:pPr>
        <w:spacing w:line="240" w:lineRule="auto"/>
        <w:contextualSpacing/>
      </w:pPr>
    </w:p>
    <w:p w:rsidR="00FE5EF3" w:rsidRPr="0081527E" w:rsidRDefault="00FE5EF3" w:rsidP="00302A0C">
      <w:pPr>
        <w:spacing w:line="240" w:lineRule="auto"/>
        <w:contextualSpacing/>
      </w:pPr>
      <w:r w:rsidRPr="0081527E">
        <w:t>INITIAL REQUIREMENTS/CONDITIONS</w:t>
      </w:r>
      <w:r>
        <w:t>:</w:t>
      </w:r>
    </w:p>
    <w:p w:rsidR="00FE5EF3" w:rsidRDefault="00FE5EF3" w:rsidP="00302A0C">
      <w:pPr>
        <w:pStyle w:val="BodyText"/>
        <w:contextualSpacing/>
      </w:pPr>
      <w:r>
        <w:t xml:space="preserve">1. </w:t>
      </w:r>
      <w:r w:rsidRPr="0081527E">
        <w:t>Submittals</w:t>
      </w:r>
      <w:r>
        <w:t>:</w:t>
      </w:r>
    </w:p>
    <w:p w:rsidR="00FE5EF3" w:rsidRDefault="00FE5EF3" w:rsidP="00302A0C">
      <w:pPr>
        <w:pStyle w:val="BodyText"/>
        <w:contextualSpacing/>
      </w:pPr>
    </w:p>
    <w:p w:rsidR="00FE5EF3" w:rsidRDefault="00FE5EF3" w:rsidP="00302A0C">
      <w:pPr>
        <w:pStyle w:val="BodyText1"/>
        <w:contextualSpacing/>
      </w:pPr>
      <w:r>
        <w:t>a. Provide documentation and a backup softcopy of the editing tool prior to testing.</w:t>
      </w:r>
    </w:p>
    <w:p w:rsidR="00FE5EF3" w:rsidRDefault="00FE5EF3" w:rsidP="00302A0C">
      <w:pPr>
        <w:pStyle w:val="BodyText1"/>
        <w:contextualSpacing/>
      </w:pPr>
    </w:p>
    <w:p w:rsidR="00FE5EF3" w:rsidRDefault="00FE5EF3" w:rsidP="00302A0C">
      <w:pPr>
        <w:pStyle w:val="BodyText1"/>
        <w:contextualSpacing/>
      </w:pPr>
      <w:r>
        <w:t>b. Provide documentation of any future software upgrade versions that pertain to the software-editing tool.</w:t>
      </w:r>
    </w:p>
    <w:p w:rsidR="00FE5EF3" w:rsidRDefault="00FE5EF3" w:rsidP="00302A0C">
      <w:pPr>
        <w:pStyle w:val="BodyText"/>
        <w:contextualSpacing/>
      </w:pPr>
    </w:p>
    <w:p w:rsidR="00FE5EF3" w:rsidRDefault="00FE5EF3" w:rsidP="00302A0C">
      <w:pPr>
        <w:pStyle w:val="BodyText"/>
        <w:contextualSpacing/>
      </w:pPr>
      <w:r>
        <w:t xml:space="preserve">2. </w:t>
      </w:r>
      <w:r w:rsidRPr="0081527E">
        <w:t>Equipment</w:t>
      </w:r>
      <w:r>
        <w:t xml:space="preserve">:  </w:t>
      </w:r>
      <w:r w:rsidRPr="00956291">
        <w:t>Have working knowledge of the full capability of the software-editing tool.</w:t>
      </w:r>
    </w:p>
    <w:p w:rsidR="00FE5EF3" w:rsidRDefault="00FE5EF3" w:rsidP="00302A0C">
      <w:pPr>
        <w:pStyle w:val="BodyText"/>
        <w:tabs>
          <w:tab w:val="left" w:pos="720"/>
        </w:tabs>
        <w:contextualSpacing/>
      </w:pPr>
    </w:p>
    <w:p w:rsidR="00FE5EF3" w:rsidRDefault="00FE5EF3" w:rsidP="00302A0C">
      <w:pPr>
        <w:pStyle w:val="BodyText"/>
        <w:tabs>
          <w:tab w:val="left" w:pos="720"/>
        </w:tabs>
        <w:contextualSpacing/>
      </w:pPr>
      <w:r>
        <w:t xml:space="preserve">3. </w:t>
      </w:r>
      <w:r w:rsidRPr="0081527E">
        <w:t>Reference Documentation</w:t>
      </w:r>
      <w:r>
        <w:t xml:space="preserve">:  </w:t>
      </w:r>
      <w:r w:rsidRPr="005644DF">
        <w:t xml:space="preserve">List </w:t>
      </w:r>
      <w:r>
        <w:t>U</w:t>
      </w:r>
      <w:r w:rsidRPr="005644DF">
        <w:t xml:space="preserve">ser </w:t>
      </w:r>
      <w:r>
        <w:t>M</w:t>
      </w:r>
      <w:r w:rsidRPr="005644DF">
        <w:t>anual documentation and sections pertaining to the testing.</w:t>
      </w:r>
    </w:p>
    <w:p w:rsidR="00FE5EF3" w:rsidRDefault="00FE5EF3" w:rsidP="00302A0C">
      <w:pPr>
        <w:pStyle w:val="BodyText"/>
        <w:contextualSpacing/>
      </w:pPr>
    </w:p>
    <w:p w:rsidR="00FE5EF3" w:rsidRPr="001130FC" w:rsidRDefault="00FE5EF3" w:rsidP="00302A0C">
      <w:pPr>
        <w:spacing w:line="240" w:lineRule="auto"/>
        <w:contextualSpacing/>
      </w:pPr>
      <w:r w:rsidRPr="001130FC">
        <w:t>Date of Test:  ________________</w:t>
      </w:r>
      <w:r w:rsidRPr="001130FC">
        <w:tab/>
        <w:t xml:space="preserve"> </w:t>
      </w:r>
      <w:r w:rsidRPr="001130FC">
        <w:tab/>
      </w:r>
    </w:p>
    <w:p w:rsidR="00FE5EF3" w:rsidRPr="001130FC" w:rsidRDefault="00FE5EF3" w:rsidP="00302A0C">
      <w:pPr>
        <w:spacing w:line="240" w:lineRule="auto"/>
        <w:contextualSpacing/>
      </w:pPr>
      <w:r w:rsidRPr="001130FC">
        <w:t>Time of Test:  ________________</w:t>
      </w:r>
      <w:r w:rsidRPr="001130FC">
        <w:tab/>
        <w:t xml:space="preserve"> </w:t>
      </w:r>
      <w:r w:rsidRPr="001130FC">
        <w:tab/>
      </w:r>
    </w:p>
    <w:p w:rsidR="00FE5EF3" w:rsidRPr="001130FC" w:rsidRDefault="00FE5EF3" w:rsidP="00302A0C">
      <w:pPr>
        <w:spacing w:line="240" w:lineRule="auto"/>
        <w:contextualSpacing/>
      </w:pPr>
      <w:r w:rsidRPr="001130FC">
        <w:t>Contractor's Representative:     _______________________</w:t>
      </w:r>
      <w:r w:rsidRPr="001130FC">
        <w:tab/>
        <w:t xml:space="preserve"> </w:t>
      </w:r>
      <w:r w:rsidRPr="001130FC">
        <w:tab/>
      </w:r>
    </w:p>
    <w:p w:rsidR="00FE5EF3" w:rsidRPr="001130FC" w:rsidRDefault="00FE5EF3" w:rsidP="00302A0C">
      <w:pPr>
        <w:spacing w:line="240" w:lineRule="auto"/>
        <w:contextualSpacing/>
      </w:pPr>
      <w:r w:rsidRPr="001130FC">
        <w:t>Government's Representative:  _________________</w:t>
      </w:r>
      <w:r w:rsidRPr="001130FC">
        <w:softHyphen/>
      </w:r>
      <w:r w:rsidRPr="001130FC">
        <w:softHyphen/>
        <w:t>______</w:t>
      </w:r>
    </w:p>
    <w:p w:rsidR="00FE5EF3" w:rsidRDefault="00FE5EF3" w:rsidP="00302A0C">
      <w:pPr>
        <w:spacing w:line="240" w:lineRule="auto"/>
        <w:contextualSpacing/>
      </w:pPr>
    </w:p>
    <w:p w:rsidR="00FE5EF3" w:rsidRDefault="00FE5EF3" w:rsidP="00302A0C">
      <w:pPr>
        <w:spacing w:line="240" w:lineRule="auto"/>
        <w:contextualSpacing/>
      </w:pPr>
      <w:r>
        <w:t>Test Procedures</w:t>
      </w:r>
      <w:r w:rsidRPr="008E4FD1">
        <w:t xml:space="preserve"> </w:t>
      </w:r>
      <w:r>
        <w:t xml:space="preserve"> </w:t>
      </w:r>
    </w:p>
    <w:p w:rsidR="00FE5EF3" w:rsidRPr="00892FC7" w:rsidRDefault="00FE5EF3" w:rsidP="00302A0C">
      <w:pPr>
        <w:spacing w:line="240" w:lineRule="auto"/>
        <w:contextualSpacing/>
      </w:pPr>
      <w:r w:rsidRPr="00892FC7">
        <w:rPr>
          <w:rFonts w:ascii="Calibri" w:eastAsia="Calibri" w:hAnsi="Calibri" w:cs="Times New Roman"/>
        </w:rPr>
        <w:t xml:space="preserve">UMCS (Front end) projects and Building Level </w:t>
      </w:r>
      <w:r w:rsidRPr="00892FC7">
        <w:t xml:space="preserve">DDC </w:t>
      </w:r>
    </w:p>
    <w:p w:rsidR="00FE5EF3" w:rsidRDefault="00FE5EF3" w:rsidP="00302A0C">
      <w:pPr>
        <w:spacing w:line="240" w:lineRule="auto"/>
        <w:contextualSpacing/>
      </w:pPr>
    </w:p>
    <w:tbl>
      <w:tblPr>
        <w:tblStyle w:val="TableGrid"/>
        <w:tblW w:w="9630" w:type="dxa"/>
        <w:tblInd w:w="-5" w:type="dxa"/>
        <w:tblLayout w:type="fixed"/>
        <w:tblLook w:val="04A0" w:firstRow="1" w:lastRow="0" w:firstColumn="1" w:lastColumn="0" w:noHBand="0" w:noVBand="1"/>
      </w:tblPr>
      <w:tblGrid>
        <w:gridCol w:w="720"/>
        <w:gridCol w:w="3330"/>
        <w:gridCol w:w="300"/>
        <w:gridCol w:w="300"/>
        <w:gridCol w:w="300"/>
        <w:gridCol w:w="3510"/>
        <w:gridCol w:w="1170"/>
      </w:tblGrid>
      <w:tr w:rsidR="00FE5EF3" w:rsidRPr="001130FC" w:rsidTr="00302A0C">
        <w:trPr>
          <w:tblHeader/>
        </w:trPr>
        <w:tc>
          <w:tcPr>
            <w:tcW w:w="720" w:type="dxa"/>
          </w:tcPr>
          <w:p w:rsidR="00FE5EF3" w:rsidRPr="001130FC" w:rsidRDefault="00FE5EF3" w:rsidP="00302A0C">
            <w:pPr>
              <w:contextualSpacing/>
              <w:jc w:val="center"/>
              <w:rPr>
                <w:color w:val="C00000"/>
              </w:rPr>
            </w:pPr>
            <w:r w:rsidRPr="001130FC">
              <w:rPr>
                <w:color w:val="C00000"/>
              </w:rPr>
              <w:t>Item</w:t>
            </w:r>
          </w:p>
        </w:tc>
        <w:tc>
          <w:tcPr>
            <w:tcW w:w="3330" w:type="dxa"/>
          </w:tcPr>
          <w:p w:rsidR="00FE5EF3" w:rsidRPr="001130FC" w:rsidRDefault="00FE5EF3" w:rsidP="00302A0C">
            <w:pPr>
              <w:contextualSpacing/>
              <w:jc w:val="center"/>
              <w:rPr>
                <w:color w:val="C00000"/>
              </w:rPr>
            </w:pPr>
            <w:r w:rsidRPr="001130FC">
              <w:rPr>
                <w:color w:val="C00000"/>
              </w:rPr>
              <w:t>Action</w:t>
            </w:r>
          </w:p>
        </w:tc>
        <w:tc>
          <w:tcPr>
            <w:tcW w:w="300" w:type="dxa"/>
          </w:tcPr>
          <w:p w:rsidR="00FE5EF3" w:rsidRPr="001130FC" w:rsidRDefault="00FE5EF3" w:rsidP="00302A0C">
            <w:pPr>
              <w:contextualSpacing/>
              <w:jc w:val="center"/>
              <w:rPr>
                <w:color w:val="C00000"/>
              </w:rPr>
            </w:pPr>
            <w:r>
              <w:rPr>
                <w:color w:val="C00000"/>
              </w:rPr>
              <w:t>U</w:t>
            </w:r>
          </w:p>
        </w:tc>
        <w:tc>
          <w:tcPr>
            <w:tcW w:w="300" w:type="dxa"/>
          </w:tcPr>
          <w:p w:rsidR="00FE5EF3" w:rsidRPr="001130FC" w:rsidRDefault="00FE5EF3" w:rsidP="00302A0C">
            <w:pPr>
              <w:contextualSpacing/>
              <w:jc w:val="center"/>
              <w:rPr>
                <w:color w:val="C00000"/>
              </w:rPr>
            </w:pPr>
            <w:r>
              <w:rPr>
                <w:color w:val="C00000"/>
              </w:rPr>
              <w:t>I</w:t>
            </w:r>
          </w:p>
        </w:tc>
        <w:tc>
          <w:tcPr>
            <w:tcW w:w="300" w:type="dxa"/>
          </w:tcPr>
          <w:p w:rsidR="00FE5EF3" w:rsidRPr="001130FC" w:rsidRDefault="00FE5EF3" w:rsidP="00302A0C">
            <w:pPr>
              <w:contextualSpacing/>
              <w:jc w:val="center"/>
              <w:rPr>
                <w:color w:val="C00000"/>
              </w:rPr>
            </w:pPr>
            <w:r>
              <w:rPr>
                <w:color w:val="C00000"/>
              </w:rPr>
              <w:t>D</w:t>
            </w:r>
          </w:p>
        </w:tc>
        <w:tc>
          <w:tcPr>
            <w:tcW w:w="3510" w:type="dxa"/>
          </w:tcPr>
          <w:p w:rsidR="00FE5EF3" w:rsidRPr="001130FC" w:rsidRDefault="00FE5EF3" w:rsidP="00302A0C">
            <w:pPr>
              <w:contextualSpacing/>
              <w:jc w:val="center"/>
              <w:rPr>
                <w:color w:val="C00000"/>
              </w:rPr>
            </w:pPr>
            <w:r w:rsidRPr="001130FC">
              <w:rPr>
                <w:color w:val="C00000"/>
              </w:rPr>
              <w:t>Expected Results</w:t>
            </w:r>
          </w:p>
        </w:tc>
        <w:tc>
          <w:tcPr>
            <w:tcW w:w="1170" w:type="dxa"/>
          </w:tcPr>
          <w:p w:rsidR="00FE5EF3" w:rsidRPr="001130FC" w:rsidRDefault="00FE5EF3" w:rsidP="00302A0C">
            <w:pPr>
              <w:contextualSpacing/>
              <w:jc w:val="center"/>
              <w:rPr>
                <w:color w:val="C00000"/>
              </w:rPr>
            </w:pPr>
            <w:r w:rsidRPr="001130FC">
              <w:rPr>
                <w:color w:val="C00000"/>
              </w:rPr>
              <w:t>Approved</w:t>
            </w:r>
          </w:p>
        </w:tc>
      </w:tr>
      <w:tr w:rsidR="00FE5EF3" w:rsidRPr="00BE7B7D" w:rsidTr="00302A0C">
        <w:tc>
          <w:tcPr>
            <w:tcW w:w="720" w:type="dxa"/>
          </w:tcPr>
          <w:p w:rsidR="00FE5EF3" w:rsidRPr="00BE7B7D" w:rsidRDefault="00FE5EF3" w:rsidP="00302A0C">
            <w:pPr>
              <w:contextualSpacing/>
              <w:jc w:val="center"/>
            </w:pPr>
            <w:r w:rsidRPr="00BE7B7D">
              <w:t>1</w:t>
            </w:r>
          </w:p>
        </w:tc>
        <w:tc>
          <w:tcPr>
            <w:tcW w:w="3330" w:type="dxa"/>
          </w:tcPr>
          <w:p w:rsidR="00FE5EF3" w:rsidRPr="00BE7B7D" w:rsidRDefault="00FE5EF3" w:rsidP="00302A0C">
            <w:pPr>
              <w:contextualSpacing/>
            </w:pPr>
            <w:r>
              <w:t>Demonstrate the programming of an override function in a programmable controller.</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r>
              <w:t>X</w:t>
            </w:r>
          </w:p>
        </w:tc>
        <w:tc>
          <w:tcPr>
            <w:tcW w:w="3510" w:type="dxa"/>
          </w:tcPr>
          <w:p w:rsidR="00FE5EF3" w:rsidRPr="00BE7B7D" w:rsidRDefault="00FE5EF3" w:rsidP="00302A0C">
            <w:pPr>
              <w:contextualSpacing/>
            </w:pPr>
            <w:r>
              <w:t>Using the engineering tool at the building level, operator is able to use the programmed function to override an output point.</w:t>
            </w: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ind w:right="-108"/>
              <w:contextualSpacing/>
            </w:pPr>
          </w:p>
        </w:tc>
        <w:tc>
          <w:tcPr>
            <w:tcW w:w="300" w:type="dxa"/>
          </w:tcPr>
          <w:p w:rsidR="00FE5EF3" w:rsidRPr="00BE7B7D" w:rsidRDefault="00FE5EF3" w:rsidP="00302A0C">
            <w:pPr>
              <w:ind w:right="-108"/>
              <w:contextualSpacing/>
            </w:pPr>
          </w:p>
        </w:tc>
        <w:tc>
          <w:tcPr>
            <w:tcW w:w="300" w:type="dxa"/>
          </w:tcPr>
          <w:p w:rsidR="00FE5EF3" w:rsidRPr="00BE7B7D" w:rsidRDefault="00FE5EF3" w:rsidP="00302A0C">
            <w:pPr>
              <w:ind w:right="-108"/>
              <w:contextualSpacing/>
            </w:pPr>
          </w:p>
        </w:tc>
        <w:tc>
          <w:tcPr>
            <w:tcW w:w="3510" w:type="dxa"/>
          </w:tcPr>
          <w:p w:rsidR="00FE5EF3" w:rsidRPr="00BE7B7D" w:rsidRDefault="00FE5EF3" w:rsidP="00302A0C">
            <w:pPr>
              <w:ind w:right="-108"/>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ind w:right="-108"/>
              <w:contextualSpacing/>
            </w:pPr>
          </w:p>
        </w:tc>
        <w:tc>
          <w:tcPr>
            <w:tcW w:w="300" w:type="dxa"/>
          </w:tcPr>
          <w:p w:rsidR="00FE5EF3" w:rsidRPr="00BE7B7D" w:rsidRDefault="00FE5EF3" w:rsidP="00302A0C">
            <w:pPr>
              <w:ind w:right="-108"/>
              <w:contextualSpacing/>
            </w:pPr>
          </w:p>
        </w:tc>
        <w:tc>
          <w:tcPr>
            <w:tcW w:w="300" w:type="dxa"/>
          </w:tcPr>
          <w:p w:rsidR="00FE5EF3" w:rsidRPr="00BE7B7D" w:rsidRDefault="00FE5EF3" w:rsidP="00302A0C">
            <w:pPr>
              <w:ind w:right="-108"/>
              <w:contextualSpacing/>
            </w:pPr>
          </w:p>
        </w:tc>
        <w:tc>
          <w:tcPr>
            <w:tcW w:w="3510" w:type="dxa"/>
          </w:tcPr>
          <w:p w:rsidR="00FE5EF3" w:rsidRPr="00BE7B7D" w:rsidRDefault="00FE5EF3" w:rsidP="00302A0C">
            <w:pPr>
              <w:ind w:right="-108"/>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w:t>
            </w:r>
          </w:p>
        </w:tc>
        <w:tc>
          <w:tcPr>
            <w:tcW w:w="3330" w:type="dxa"/>
          </w:tcPr>
          <w:p w:rsidR="00FE5EF3" w:rsidRPr="00BE7B7D" w:rsidRDefault="00FE5EF3" w:rsidP="00302A0C">
            <w:pPr>
              <w:contextualSpacing/>
            </w:pPr>
            <w:r w:rsidRPr="00956291">
              <w:t>Demonstrate software that</w:t>
            </w:r>
            <w:r>
              <w:t xml:space="preserve"> allows</w:t>
            </w:r>
            <w:r w:rsidRPr="00956291">
              <w:t xml:space="preserve"> the monitoring of</w:t>
            </w:r>
            <w:r>
              <w:t xml:space="preserve"> </w:t>
            </w:r>
            <w:r w:rsidRPr="00956291">
              <w:t xml:space="preserve">data from a </w:t>
            </w:r>
            <w:r w:rsidRPr="003C2872">
              <w:t>programmable controller</w:t>
            </w:r>
            <w:r w:rsidRPr="00956291">
              <w:t>.</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r>
              <w:t>X</w:t>
            </w:r>
          </w:p>
        </w:tc>
        <w:tc>
          <w:tcPr>
            <w:tcW w:w="3510" w:type="dxa"/>
          </w:tcPr>
          <w:p w:rsidR="00FE5EF3" w:rsidRPr="00BE7B7D" w:rsidRDefault="00FE5EF3" w:rsidP="00302A0C">
            <w:pPr>
              <w:contextualSpacing/>
            </w:pPr>
            <w:r>
              <w:t>Using the engineering tool at the building level, operator is able to monitor points from a programmable controller</w:t>
            </w: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lastRenderedPageBreak/>
              <w:t>3</w:t>
            </w:r>
          </w:p>
        </w:tc>
        <w:tc>
          <w:tcPr>
            <w:tcW w:w="3330" w:type="dxa"/>
          </w:tcPr>
          <w:p w:rsidR="00FE5EF3" w:rsidRPr="00BE7B7D" w:rsidRDefault="00FE5EF3" w:rsidP="00302A0C">
            <w:pPr>
              <w:contextualSpacing/>
            </w:pPr>
            <w:r w:rsidRPr="00B766B7">
              <w:t xml:space="preserve">Create alarm conditions in </w:t>
            </w:r>
            <w:r>
              <w:t>a programmable controller</w:t>
            </w:r>
            <w:r w:rsidRPr="00B766B7">
              <w:t>.</w:t>
            </w: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r>
              <w:t>X</w:t>
            </w:r>
          </w:p>
        </w:tc>
        <w:tc>
          <w:tcPr>
            <w:tcW w:w="3510" w:type="dxa"/>
          </w:tcPr>
          <w:p w:rsidR="00FE5EF3" w:rsidRPr="00BE7B7D" w:rsidRDefault="00FE5EF3" w:rsidP="00302A0C">
            <w:pPr>
              <w:contextualSpacing/>
            </w:pPr>
            <w:r>
              <w:t>Using the engineering tool at the building, operator verifies that a</w:t>
            </w:r>
            <w:r w:rsidRPr="00B766B7">
              <w:t xml:space="preserve">larm variables </w:t>
            </w:r>
            <w:r>
              <w:t>can</w:t>
            </w:r>
            <w:r w:rsidRPr="00B766B7">
              <w:t xml:space="preserve"> be created according to the criteria</w:t>
            </w:r>
            <w:r>
              <w:t>.</w:t>
            </w: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4</w:t>
            </w:r>
          </w:p>
        </w:tc>
        <w:tc>
          <w:tcPr>
            <w:tcW w:w="3330" w:type="dxa"/>
          </w:tcPr>
          <w:p w:rsidR="00FE5EF3" w:rsidRPr="00BE7B7D" w:rsidRDefault="00FE5EF3" w:rsidP="00302A0C">
            <w:pPr>
              <w:contextualSpacing/>
            </w:pPr>
            <w:r>
              <w:t>Repeat Steps 1- 3 for &lt;SAMPLE VALUE&gt; of points.</w:t>
            </w: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5</w:t>
            </w:r>
          </w:p>
        </w:tc>
        <w:tc>
          <w:tcPr>
            <w:tcW w:w="3330" w:type="dxa"/>
          </w:tcPr>
          <w:p w:rsidR="00FE5EF3" w:rsidRDefault="00FE5EF3" w:rsidP="00302A0C">
            <w:pPr>
              <w:contextualSpacing/>
            </w:pPr>
            <w:r>
              <w:t xml:space="preserve">Demonstrate timer </w:t>
            </w:r>
            <w:r w:rsidRPr="003C2872">
              <w:t>functions within applications of a programmable controller.</w:t>
            </w:r>
          </w:p>
          <w:p w:rsidR="00FE5EF3" w:rsidRPr="0022017F" w:rsidRDefault="00FE5EF3" w:rsidP="00302A0C">
            <w:pPr>
              <w:ind w:left="720"/>
              <w:contextualSpacing/>
            </w:pPr>
            <w:r w:rsidRPr="0022017F">
              <w:t>a. delay on</w:t>
            </w:r>
          </w:p>
          <w:p w:rsidR="00FE5EF3" w:rsidRPr="0022017F" w:rsidRDefault="00FE5EF3" w:rsidP="00302A0C">
            <w:pPr>
              <w:ind w:left="720"/>
              <w:contextualSpacing/>
            </w:pPr>
            <w:r w:rsidRPr="0022017F">
              <w:t>b. delay off</w:t>
            </w:r>
          </w:p>
          <w:p w:rsidR="00FE5EF3" w:rsidRPr="0022017F" w:rsidRDefault="00FE5EF3" w:rsidP="00302A0C">
            <w:pPr>
              <w:ind w:left="720"/>
              <w:contextualSpacing/>
            </w:pPr>
            <w:r w:rsidRPr="0022017F">
              <w:t>c. one second delays</w:t>
            </w:r>
          </w:p>
          <w:p w:rsidR="00FE5EF3" w:rsidRPr="00BE7B7D" w:rsidRDefault="00FE5EF3" w:rsidP="00302A0C">
            <w:pPr>
              <w:ind w:left="720"/>
              <w:contextualSpacing/>
            </w:pPr>
            <w:r w:rsidRPr="0022017F">
              <w:t>d. interval timers</w:t>
            </w: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r>
              <w:t>X</w:t>
            </w:r>
          </w:p>
        </w:tc>
        <w:tc>
          <w:tcPr>
            <w:tcW w:w="3510" w:type="dxa"/>
          </w:tcPr>
          <w:p w:rsidR="00FE5EF3" w:rsidRPr="00BE7B7D" w:rsidRDefault="00FE5EF3" w:rsidP="00302A0C">
            <w:pPr>
              <w:contextualSpacing/>
            </w:pPr>
            <w:r w:rsidRPr="0022017F">
              <w:t>Control logic shall honor</w:t>
            </w:r>
            <w:r>
              <w:t xml:space="preserve"> </w:t>
            </w:r>
            <w:r w:rsidRPr="0022017F">
              <w:t>the built</w:t>
            </w:r>
            <w:r>
              <w:t>-</w:t>
            </w:r>
            <w:r w:rsidRPr="0022017F">
              <w:t>in timers.</w:t>
            </w: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6</w:t>
            </w:r>
          </w:p>
        </w:tc>
        <w:tc>
          <w:tcPr>
            <w:tcW w:w="3330" w:type="dxa"/>
          </w:tcPr>
          <w:p w:rsidR="00FE5EF3" w:rsidRPr="00BE7B7D" w:rsidRDefault="00FE5EF3" w:rsidP="00302A0C">
            <w:pPr>
              <w:contextualSpacing/>
            </w:pPr>
            <w:r w:rsidRPr="0022017F">
              <w:t xml:space="preserve">Demonstrate logic loops ("for" and "while") in </w:t>
            </w:r>
            <w:r>
              <w:t>a programmable controller</w:t>
            </w:r>
            <w:r w:rsidRPr="0022017F">
              <w:t>.</w:t>
            </w: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r>
              <w:t>X</w:t>
            </w:r>
          </w:p>
        </w:tc>
        <w:tc>
          <w:tcPr>
            <w:tcW w:w="3510" w:type="dxa"/>
          </w:tcPr>
          <w:p w:rsidR="00FE5EF3" w:rsidRPr="00BE7B7D" w:rsidRDefault="00FE5EF3" w:rsidP="00302A0C">
            <w:pPr>
              <w:contextualSpacing/>
            </w:pPr>
            <w:r w:rsidRPr="0022017F">
              <w:t>Control logic properly follow</w:t>
            </w:r>
            <w:r>
              <w:t>s</w:t>
            </w:r>
            <w:r w:rsidRPr="0022017F">
              <w:t xml:space="preserve"> the </w:t>
            </w:r>
            <w:r>
              <w:t>“for, while”</w:t>
            </w:r>
            <w:r w:rsidRPr="0022017F">
              <w:t xml:space="preserve"> requirements.</w:t>
            </w: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7</w:t>
            </w:r>
          </w:p>
        </w:tc>
        <w:tc>
          <w:tcPr>
            <w:tcW w:w="3330" w:type="dxa"/>
          </w:tcPr>
          <w:p w:rsidR="00FE5EF3" w:rsidRPr="00BE7B7D" w:rsidRDefault="00FE5EF3" w:rsidP="00302A0C">
            <w:pPr>
              <w:contextualSpacing/>
            </w:pPr>
            <w:r w:rsidRPr="002C7A55">
              <w:t xml:space="preserve">Demonstrate </w:t>
            </w:r>
            <w:r>
              <w:t>“</w:t>
            </w:r>
            <w:r w:rsidRPr="002C7A55">
              <w:t>if-then-else</w:t>
            </w:r>
            <w:r>
              <w:t>”</w:t>
            </w:r>
            <w:r w:rsidRPr="002C7A55">
              <w:t xml:space="preserve"> logic in </w:t>
            </w:r>
            <w:r>
              <w:t>a programmable controller</w:t>
            </w:r>
            <w:r w:rsidRPr="002C7A55">
              <w:t>.</w:t>
            </w: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r>
              <w:t>X</w:t>
            </w:r>
          </w:p>
        </w:tc>
        <w:tc>
          <w:tcPr>
            <w:tcW w:w="3510" w:type="dxa"/>
          </w:tcPr>
          <w:p w:rsidR="00FE5EF3" w:rsidRPr="00BE7B7D" w:rsidRDefault="00FE5EF3" w:rsidP="00302A0C">
            <w:pPr>
              <w:contextualSpacing/>
            </w:pPr>
            <w:r w:rsidRPr="0022017F">
              <w:t>Control logic properly follow</w:t>
            </w:r>
            <w:r>
              <w:t>s</w:t>
            </w:r>
            <w:r w:rsidRPr="0022017F">
              <w:t xml:space="preserve"> the “if, then, else” requirements.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C7A55" w:rsidRDefault="00FE5EF3" w:rsidP="00302A0C">
            <w:pPr>
              <w:contextualSpacing/>
            </w:pP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p>
        </w:tc>
        <w:tc>
          <w:tcPr>
            <w:tcW w:w="3510" w:type="dxa"/>
          </w:tcPr>
          <w:p w:rsidR="00FE5EF3" w:rsidRPr="0022017F"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C7A55" w:rsidRDefault="00FE5EF3" w:rsidP="00302A0C">
            <w:pPr>
              <w:contextualSpacing/>
            </w:pP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p>
        </w:tc>
        <w:tc>
          <w:tcPr>
            <w:tcW w:w="300" w:type="dxa"/>
          </w:tcPr>
          <w:p w:rsidR="00FE5EF3" w:rsidRPr="0022017F" w:rsidRDefault="00FE5EF3" w:rsidP="00302A0C">
            <w:pPr>
              <w:contextualSpacing/>
            </w:pPr>
          </w:p>
        </w:tc>
        <w:tc>
          <w:tcPr>
            <w:tcW w:w="3510" w:type="dxa"/>
          </w:tcPr>
          <w:p w:rsidR="00FE5EF3" w:rsidRPr="0022017F"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8</w:t>
            </w:r>
          </w:p>
        </w:tc>
        <w:tc>
          <w:tcPr>
            <w:tcW w:w="3330" w:type="dxa"/>
          </w:tcPr>
          <w:p w:rsidR="00FE5EF3" w:rsidRPr="00BE7B7D" w:rsidRDefault="00FE5EF3" w:rsidP="00302A0C">
            <w:pPr>
              <w:contextualSpacing/>
            </w:pPr>
            <w:r w:rsidRPr="006815FA">
              <w:t xml:space="preserve">Demonstrate basic math functions in </w:t>
            </w:r>
            <w:r>
              <w:t>a programmable controller</w:t>
            </w:r>
            <w:r w:rsidRPr="006815FA">
              <w:t>.</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r>
              <w:t>X</w:t>
            </w:r>
          </w:p>
        </w:tc>
        <w:tc>
          <w:tcPr>
            <w:tcW w:w="3510" w:type="dxa"/>
          </w:tcPr>
          <w:p w:rsidR="00FE5EF3" w:rsidRPr="00BE7B7D" w:rsidRDefault="00FE5EF3" w:rsidP="00302A0C">
            <w:pPr>
              <w:contextualSpacing/>
            </w:pPr>
            <w:r>
              <w:t>Control logic properly executes math functions.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6815FA"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6815FA"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9</w:t>
            </w:r>
          </w:p>
        </w:tc>
        <w:tc>
          <w:tcPr>
            <w:tcW w:w="3330" w:type="dxa"/>
          </w:tcPr>
          <w:p w:rsidR="00FE5EF3" w:rsidRPr="00BE7B7D" w:rsidRDefault="00FE5EF3" w:rsidP="00302A0C">
            <w:pPr>
              <w:contextualSpacing/>
            </w:pPr>
            <w:r w:rsidRPr="006815FA">
              <w:t xml:space="preserve">Demonstrate Boolean math functions in </w:t>
            </w:r>
            <w:r>
              <w:t>a programmable controller</w:t>
            </w:r>
            <w:r w:rsidRPr="006815FA">
              <w:t>.</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r>
              <w:t>X</w:t>
            </w:r>
          </w:p>
        </w:tc>
        <w:tc>
          <w:tcPr>
            <w:tcW w:w="3510" w:type="dxa"/>
          </w:tcPr>
          <w:p w:rsidR="00FE5EF3" w:rsidRPr="00BE7B7D" w:rsidRDefault="00FE5EF3" w:rsidP="00302A0C">
            <w:pPr>
              <w:contextualSpacing/>
            </w:pPr>
            <w:r>
              <w:t xml:space="preserve">Control logic properly executes the </w:t>
            </w:r>
            <w:r w:rsidRPr="00463379">
              <w:t xml:space="preserve">Boolean math </w:t>
            </w:r>
            <w:r>
              <w:t>functions.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6815FA"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6815FA"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10</w:t>
            </w:r>
          </w:p>
        </w:tc>
        <w:tc>
          <w:tcPr>
            <w:tcW w:w="3330" w:type="dxa"/>
          </w:tcPr>
          <w:p w:rsidR="00FE5EF3" w:rsidRPr="00BE7B7D" w:rsidRDefault="00FE5EF3" w:rsidP="00302A0C">
            <w:pPr>
              <w:contextualSpacing/>
            </w:pPr>
            <w:r w:rsidRPr="006815FA">
              <w:t xml:space="preserve">Demonstrate exponential math functions in </w:t>
            </w:r>
            <w:r>
              <w:t>a programmable controller</w:t>
            </w:r>
            <w:r w:rsidRPr="006815FA">
              <w:t>.</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r>
              <w:t>X</w:t>
            </w:r>
          </w:p>
        </w:tc>
        <w:tc>
          <w:tcPr>
            <w:tcW w:w="3510" w:type="dxa"/>
          </w:tcPr>
          <w:p w:rsidR="00FE5EF3" w:rsidRPr="00BE7B7D" w:rsidRDefault="00FE5EF3" w:rsidP="00302A0C">
            <w:pPr>
              <w:contextualSpacing/>
            </w:pPr>
            <w:r>
              <w:t xml:space="preserve">Control logic properly executes the </w:t>
            </w:r>
            <w:r w:rsidRPr="00463379">
              <w:t xml:space="preserve">exponential math </w:t>
            </w:r>
            <w:r>
              <w:t>functions.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6815FA"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6815FA"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11</w:t>
            </w:r>
          </w:p>
        </w:tc>
        <w:tc>
          <w:tcPr>
            <w:tcW w:w="3330" w:type="dxa"/>
          </w:tcPr>
          <w:p w:rsidR="00FE5EF3" w:rsidRPr="00BE7B7D" w:rsidRDefault="00FE5EF3" w:rsidP="00302A0C">
            <w:pPr>
              <w:contextualSpacing/>
            </w:pPr>
            <w:r w:rsidRPr="006815FA">
              <w:t xml:space="preserve">Demonstrate trigonometric math functions in </w:t>
            </w:r>
            <w:r>
              <w:t>a programmable controller</w:t>
            </w:r>
            <w:r w:rsidRPr="006815FA">
              <w:t>.</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r>
              <w:t>X</w:t>
            </w:r>
          </w:p>
        </w:tc>
        <w:tc>
          <w:tcPr>
            <w:tcW w:w="3510" w:type="dxa"/>
          </w:tcPr>
          <w:p w:rsidR="00FE5EF3" w:rsidRPr="00BE7B7D" w:rsidRDefault="00FE5EF3" w:rsidP="00302A0C">
            <w:pPr>
              <w:contextualSpacing/>
            </w:pPr>
            <w:r>
              <w:t xml:space="preserve">Control logic properly executes the </w:t>
            </w:r>
            <w:r w:rsidRPr="00463379">
              <w:t>trigonometric math</w:t>
            </w:r>
            <w:r>
              <w:t xml:space="preserve">  functions.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6815FA"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6815FA"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12</w:t>
            </w:r>
          </w:p>
        </w:tc>
        <w:tc>
          <w:tcPr>
            <w:tcW w:w="3330" w:type="dxa"/>
          </w:tcPr>
          <w:p w:rsidR="00FE5EF3" w:rsidRPr="00BE7B7D" w:rsidRDefault="00FE5EF3" w:rsidP="00302A0C">
            <w:pPr>
              <w:contextualSpacing/>
            </w:pPr>
            <w:r w:rsidRPr="00B766B7">
              <w:t xml:space="preserve">Demonstrate bitwise math functions in </w:t>
            </w:r>
            <w:r>
              <w:t>a programmable controller</w:t>
            </w:r>
            <w:r w:rsidRPr="00B766B7">
              <w:t>.</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r>
              <w:t>X</w:t>
            </w:r>
          </w:p>
        </w:tc>
        <w:tc>
          <w:tcPr>
            <w:tcW w:w="3510" w:type="dxa"/>
          </w:tcPr>
          <w:p w:rsidR="00FE5EF3" w:rsidRPr="00BE7B7D" w:rsidRDefault="00FE5EF3" w:rsidP="00302A0C">
            <w:pPr>
              <w:contextualSpacing/>
            </w:pPr>
            <w:r>
              <w:t xml:space="preserve">Control logic properly executes the </w:t>
            </w:r>
            <w:r w:rsidRPr="00463379">
              <w:t xml:space="preserve">bitwise math </w:t>
            </w:r>
            <w:r>
              <w:t>functions.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13</w:t>
            </w:r>
          </w:p>
        </w:tc>
        <w:tc>
          <w:tcPr>
            <w:tcW w:w="3330" w:type="dxa"/>
          </w:tcPr>
          <w:p w:rsidR="00FE5EF3" w:rsidRPr="00BE7B7D" w:rsidRDefault="00FE5EF3" w:rsidP="00302A0C">
            <w:pPr>
              <w:contextualSpacing/>
            </w:pPr>
            <w:r w:rsidRPr="00B766B7">
              <w:t xml:space="preserve">Create a user defined subroutine/function in </w:t>
            </w:r>
            <w:r>
              <w:t>a programmable controller</w:t>
            </w:r>
            <w:r w:rsidRPr="00B766B7">
              <w:t>.</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r>
              <w:t>X</w:t>
            </w:r>
          </w:p>
        </w:tc>
        <w:tc>
          <w:tcPr>
            <w:tcW w:w="3510" w:type="dxa"/>
          </w:tcPr>
          <w:p w:rsidR="00FE5EF3" w:rsidRPr="00BE7B7D" w:rsidRDefault="00FE5EF3" w:rsidP="00302A0C">
            <w:pPr>
              <w:contextualSpacing/>
            </w:pPr>
            <w:r w:rsidRPr="00B766B7">
              <w:t>Subroutine/function work</w:t>
            </w:r>
            <w:r>
              <w:t>s</w:t>
            </w:r>
            <w:r w:rsidRPr="00B766B7">
              <w:t xml:space="preserve"> correctly and </w:t>
            </w:r>
            <w:r>
              <w:t xml:space="preserve">can </w:t>
            </w:r>
            <w:r w:rsidRPr="00B766B7">
              <w:t>be easily reused.</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14</w:t>
            </w:r>
          </w:p>
        </w:tc>
        <w:tc>
          <w:tcPr>
            <w:tcW w:w="3330" w:type="dxa"/>
          </w:tcPr>
          <w:p w:rsidR="00FE5EF3" w:rsidRPr="00BE7B7D" w:rsidRDefault="00FE5EF3" w:rsidP="00302A0C">
            <w:pPr>
              <w:contextualSpacing/>
            </w:pPr>
            <w:r w:rsidRPr="00B766B7">
              <w:t>Create and save a graphic symbol at the server.</w:t>
            </w:r>
          </w:p>
        </w:tc>
        <w:tc>
          <w:tcPr>
            <w:tcW w:w="300" w:type="dxa"/>
          </w:tcPr>
          <w:p w:rsidR="00FE5EF3" w:rsidRPr="00B766B7" w:rsidRDefault="00FE5EF3" w:rsidP="00302A0C">
            <w:pPr>
              <w:contextualSpacing/>
            </w:pPr>
            <w:r>
              <w:t>X</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E7B7D" w:rsidRDefault="00FE5EF3" w:rsidP="00302A0C">
            <w:pPr>
              <w:contextualSpacing/>
            </w:pPr>
            <w:r w:rsidRPr="00B766B7">
              <w:t xml:space="preserve">Symbol </w:t>
            </w:r>
            <w:r>
              <w:t>is</w:t>
            </w:r>
            <w:r w:rsidRPr="00B766B7">
              <w:t xml:space="preserve"> </w:t>
            </w:r>
            <w:r>
              <w:t xml:space="preserve">saved and </w:t>
            </w:r>
            <w:r w:rsidRPr="00B766B7">
              <w:t>reusable on a new graphic.</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15</w:t>
            </w:r>
          </w:p>
        </w:tc>
        <w:tc>
          <w:tcPr>
            <w:tcW w:w="3330" w:type="dxa"/>
          </w:tcPr>
          <w:p w:rsidR="00FE5EF3" w:rsidRPr="00BE7B7D" w:rsidRDefault="00FE5EF3" w:rsidP="00302A0C">
            <w:pPr>
              <w:contextualSpacing/>
            </w:pPr>
            <w:r w:rsidRPr="00B766B7">
              <w:t>Modify a graphic symbol at the server.</w:t>
            </w:r>
          </w:p>
        </w:tc>
        <w:tc>
          <w:tcPr>
            <w:tcW w:w="300" w:type="dxa"/>
          </w:tcPr>
          <w:p w:rsidR="00FE5EF3" w:rsidRPr="00B766B7" w:rsidRDefault="00FE5EF3" w:rsidP="00302A0C">
            <w:pPr>
              <w:contextualSpacing/>
            </w:pPr>
            <w:r>
              <w:t>X</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E7B7D" w:rsidRDefault="00FE5EF3" w:rsidP="00302A0C">
            <w:pPr>
              <w:contextualSpacing/>
            </w:pPr>
            <w:r w:rsidRPr="00B766B7">
              <w:t xml:space="preserve">Operator </w:t>
            </w:r>
            <w:r>
              <w:t>is</w:t>
            </w:r>
            <w:r w:rsidRPr="00B766B7">
              <w:t xml:space="preserve"> able to open an existing symbol and make changes.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16</w:t>
            </w:r>
          </w:p>
        </w:tc>
        <w:tc>
          <w:tcPr>
            <w:tcW w:w="3330" w:type="dxa"/>
          </w:tcPr>
          <w:p w:rsidR="00FE5EF3" w:rsidRPr="00BE7B7D" w:rsidRDefault="00FE5EF3" w:rsidP="00302A0C">
            <w:pPr>
              <w:contextualSpacing/>
            </w:pPr>
            <w:r w:rsidRPr="00B766B7">
              <w:t>Save a graphic symbol to a library at the server.</w:t>
            </w:r>
          </w:p>
        </w:tc>
        <w:tc>
          <w:tcPr>
            <w:tcW w:w="300" w:type="dxa"/>
          </w:tcPr>
          <w:p w:rsidR="00FE5EF3" w:rsidRDefault="00FE5EF3" w:rsidP="00302A0C">
            <w:pPr>
              <w:contextualSpacing/>
            </w:pPr>
            <w:r>
              <w:t>X</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Symbol is saved and is available from the library for reuse.</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17</w:t>
            </w:r>
          </w:p>
        </w:tc>
        <w:tc>
          <w:tcPr>
            <w:tcW w:w="3330" w:type="dxa"/>
          </w:tcPr>
          <w:p w:rsidR="00FE5EF3" w:rsidRPr="00BE7B7D" w:rsidRDefault="00FE5EF3" w:rsidP="00302A0C">
            <w:pPr>
              <w:contextualSpacing/>
            </w:pPr>
            <w:r w:rsidRPr="00B766B7">
              <w:t>Delete a graphic symbol at the server.</w:t>
            </w:r>
          </w:p>
        </w:tc>
        <w:tc>
          <w:tcPr>
            <w:tcW w:w="300" w:type="dxa"/>
          </w:tcPr>
          <w:p w:rsidR="00FE5EF3" w:rsidRPr="00B766B7" w:rsidRDefault="00FE5EF3" w:rsidP="00302A0C">
            <w:pPr>
              <w:contextualSpacing/>
            </w:pPr>
            <w:r>
              <w:t>X</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E7B7D" w:rsidRDefault="00FE5EF3" w:rsidP="00302A0C">
            <w:pPr>
              <w:contextualSpacing/>
            </w:pPr>
            <w:r w:rsidRPr="00B766B7">
              <w:t>Symbol no longer exist</w:t>
            </w:r>
            <w:r>
              <w:t>s</w:t>
            </w:r>
            <w:r w:rsidRPr="00B766B7">
              <w:t xml:space="preserve"> for use.</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18</w:t>
            </w:r>
          </w:p>
        </w:tc>
        <w:tc>
          <w:tcPr>
            <w:tcW w:w="3330" w:type="dxa"/>
          </w:tcPr>
          <w:p w:rsidR="00FE5EF3" w:rsidRPr="00BE7B7D" w:rsidRDefault="00FE5EF3" w:rsidP="00302A0C">
            <w:pPr>
              <w:contextualSpacing/>
            </w:pPr>
            <w:r w:rsidRPr="00B766B7">
              <w:t>Place a graphic symbol on a new graphic page at server.</w:t>
            </w:r>
          </w:p>
        </w:tc>
        <w:tc>
          <w:tcPr>
            <w:tcW w:w="300" w:type="dxa"/>
          </w:tcPr>
          <w:p w:rsidR="00FE5EF3" w:rsidRPr="00B766B7" w:rsidRDefault="00FE5EF3" w:rsidP="00302A0C">
            <w:pPr>
              <w:contextualSpacing/>
            </w:pPr>
            <w:r>
              <w:t>X</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E7B7D" w:rsidRDefault="00FE5EF3" w:rsidP="00302A0C">
            <w:pPr>
              <w:contextualSpacing/>
            </w:pPr>
            <w:r w:rsidRPr="00B766B7">
              <w:t xml:space="preserve">When the new page is opened, the symbol </w:t>
            </w:r>
            <w:r>
              <w:t>is</w:t>
            </w:r>
            <w:r w:rsidRPr="00B766B7">
              <w:t xml:space="preserve"> there.</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19</w:t>
            </w:r>
          </w:p>
        </w:tc>
        <w:tc>
          <w:tcPr>
            <w:tcW w:w="3330" w:type="dxa"/>
          </w:tcPr>
          <w:p w:rsidR="00FE5EF3" w:rsidRPr="00BE7B7D" w:rsidRDefault="00FE5EF3" w:rsidP="00302A0C">
            <w:pPr>
              <w:contextualSpacing/>
            </w:pPr>
            <w:r w:rsidRPr="00B766B7">
              <w:t>Associate particular conditions with particular displays at the server.</w:t>
            </w:r>
          </w:p>
        </w:tc>
        <w:tc>
          <w:tcPr>
            <w:tcW w:w="300" w:type="dxa"/>
          </w:tcPr>
          <w:p w:rsidR="00FE5EF3" w:rsidRPr="00B766B7" w:rsidRDefault="00FE5EF3" w:rsidP="00302A0C">
            <w:pPr>
              <w:contextualSpacing/>
            </w:pPr>
            <w:r>
              <w:t>X</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E7B7D" w:rsidRDefault="00FE5EF3" w:rsidP="00302A0C">
            <w:pPr>
              <w:contextualSpacing/>
            </w:pPr>
            <w:r w:rsidRPr="00B766B7">
              <w:t>When the conditional variable changes, the display change</w:t>
            </w:r>
            <w:r>
              <w:t>s</w:t>
            </w:r>
            <w:r w:rsidRPr="00B766B7">
              <w:t>.</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20</w:t>
            </w:r>
          </w:p>
        </w:tc>
        <w:tc>
          <w:tcPr>
            <w:tcW w:w="3330" w:type="dxa"/>
          </w:tcPr>
          <w:p w:rsidR="00FE5EF3" w:rsidRPr="00BE7B7D" w:rsidRDefault="00FE5EF3" w:rsidP="00302A0C">
            <w:pPr>
              <w:contextualSpacing/>
            </w:pPr>
            <w:r w:rsidRPr="00B766B7">
              <w:t>Overlay alphanumeric text on a graphic at the server.</w:t>
            </w:r>
          </w:p>
        </w:tc>
        <w:tc>
          <w:tcPr>
            <w:tcW w:w="300" w:type="dxa"/>
          </w:tcPr>
          <w:p w:rsidR="00FE5EF3" w:rsidRPr="00B766B7" w:rsidRDefault="00FE5EF3" w:rsidP="00302A0C">
            <w:pPr>
              <w:contextualSpacing/>
            </w:pPr>
            <w:r>
              <w:t>X</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E7B7D" w:rsidRDefault="00FE5EF3" w:rsidP="00302A0C">
            <w:pPr>
              <w:contextualSpacing/>
            </w:pPr>
            <w:r w:rsidRPr="00B766B7">
              <w:t>Text shall properly display.</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21</w:t>
            </w:r>
          </w:p>
        </w:tc>
        <w:tc>
          <w:tcPr>
            <w:tcW w:w="3330" w:type="dxa"/>
          </w:tcPr>
          <w:p w:rsidR="00FE5EF3" w:rsidRPr="00BE7B7D" w:rsidRDefault="00FE5EF3" w:rsidP="00302A0C">
            <w:pPr>
              <w:contextualSpacing/>
            </w:pPr>
            <w:r w:rsidRPr="00B766B7">
              <w:t>Create a new graphic from an old one at the server.</w:t>
            </w:r>
          </w:p>
        </w:tc>
        <w:tc>
          <w:tcPr>
            <w:tcW w:w="300" w:type="dxa"/>
          </w:tcPr>
          <w:p w:rsidR="00FE5EF3" w:rsidRPr="00B766B7" w:rsidRDefault="00FE5EF3" w:rsidP="00302A0C">
            <w:pPr>
              <w:contextualSpacing/>
            </w:pPr>
            <w:r>
              <w:t>X</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E7B7D" w:rsidRDefault="00FE5EF3" w:rsidP="00302A0C">
            <w:pPr>
              <w:contextualSpacing/>
            </w:pPr>
            <w:r w:rsidRPr="00B766B7">
              <w:t xml:space="preserve">New graphic </w:t>
            </w:r>
            <w:r>
              <w:t>is created and displays properly</w:t>
            </w:r>
            <w:r w:rsidRPr="00B766B7">
              <w:t>.</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766B7"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lastRenderedPageBreak/>
              <w:t>22</w:t>
            </w:r>
          </w:p>
        </w:tc>
        <w:tc>
          <w:tcPr>
            <w:tcW w:w="3330" w:type="dxa"/>
          </w:tcPr>
          <w:p w:rsidR="00FE5EF3" w:rsidRPr="00BE7B7D" w:rsidRDefault="00FE5EF3" w:rsidP="00302A0C">
            <w:pPr>
              <w:contextualSpacing/>
            </w:pPr>
            <w:r>
              <w:t>Place dynamic data on a graphic at the server.</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The dynamic data is viewable on the graphic.</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23</w:t>
            </w:r>
          </w:p>
        </w:tc>
        <w:tc>
          <w:tcPr>
            <w:tcW w:w="3330" w:type="dxa"/>
          </w:tcPr>
          <w:p w:rsidR="00FE5EF3" w:rsidRPr="00BE7B7D" w:rsidRDefault="00FE5EF3" w:rsidP="00302A0C">
            <w:pPr>
              <w:contextualSpacing/>
            </w:pPr>
            <w:r w:rsidRPr="00B766B7">
              <w:t>Define the background color of a new graphic at the server.</w:t>
            </w:r>
          </w:p>
        </w:tc>
        <w:tc>
          <w:tcPr>
            <w:tcW w:w="300" w:type="dxa"/>
          </w:tcPr>
          <w:p w:rsidR="00FE5EF3" w:rsidRPr="00B766B7" w:rsidRDefault="00FE5EF3" w:rsidP="00302A0C">
            <w:pPr>
              <w:contextualSpacing/>
            </w:pPr>
            <w:r>
              <w:t>X</w:t>
            </w:r>
          </w:p>
        </w:tc>
        <w:tc>
          <w:tcPr>
            <w:tcW w:w="300" w:type="dxa"/>
          </w:tcPr>
          <w:p w:rsidR="00FE5EF3" w:rsidRPr="00B766B7" w:rsidRDefault="00FE5EF3" w:rsidP="00302A0C">
            <w:pPr>
              <w:contextualSpacing/>
            </w:pPr>
          </w:p>
        </w:tc>
        <w:tc>
          <w:tcPr>
            <w:tcW w:w="300" w:type="dxa"/>
          </w:tcPr>
          <w:p w:rsidR="00FE5EF3" w:rsidRPr="00B766B7" w:rsidRDefault="00FE5EF3" w:rsidP="00302A0C">
            <w:pPr>
              <w:contextualSpacing/>
            </w:pPr>
          </w:p>
        </w:tc>
        <w:tc>
          <w:tcPr>
            <w:tcW w:w="3510" w:type="dxa"/>
          </w:tcPr>
          <w:p w:rsidR="00FE5EF3" w:rsidRPr="00BE7B7D" w:rsidRDefault="00FE5EF3" w:rsidP="00302A0C">
            <w:pPr>
              <w:contextualSpacing/>
            </w:pPr>
            <w:r w:rsidRPr="00B766B7">
              <w:t>The new graphic</w:t>
            </w:r>
            <w:r>
              <w:t xml:space="preserve"> </w:t>
            </w:r>
            <w:r w:rsidRPr="00B766B7">
              <w:t>show</w:t>
            </w:r>
            <w:r>
              <w:t>s</w:t>
            </w:r>
            <w:r w:rsidRPr="00B766B7">
              <w:t xml:space="preserve"> the selected</w:t>
            </w:r>
            <w:r>
              <w:t xml:space="preserve"> </w:t>
            </w:r>
            <w:r w:rsidRPr="00B766B7">
              <w:t>background color.</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24</w:t>
            </w:r>
          </w:p>
        </w:tc>
        <w:tc>
          <w:tcPr>
            <w:tcW w:w="3330" w:type="dxa"/>
          </w:tcPr>
          <w:p w:rsidR="00FE5EF3" w:rsidRPr="00BE7B7D" w:rsidRDefault="00FE5EF3" w:rsidP="00302A0C">
            <w:pPr>
              <w:contextualSpacing/>
            </w:pPr>
            <w:r w:rsidRPr="00B766B7">
              <w:t>Define a foreground color for an element on a graphic to distinguish it from the background color at the server.</w:t>
            </w:r>
          </w:p>
        </w:tc>
        <w:tc>
          <w:tcPr>
            <w:tcW w:w="300" w:type="dxa"/>
          </w:tcPr>
          <w:p w:rsidR="00FE5EF3" w:rsidRDefault="00FE5EF3" w:rsidP="00302A0C">
            <w:pPr>
              <w:contextualSpacing/>
            </w:pPr>
            <w:r>
              <w:t>X</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The color of the dynamic data that uses the foreground color shall display in the foreground color.</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B766B7"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25</w:t>
            </w:r>
          </w:p>
        </w:tc>
        <w:tc>
          <w:tcPr>
            <w:tcW w:w="3330" w:type="dxa"/>
          </w:tcPr>
          <w:p w:rsidR="00FE5EF3" w:rsidRPr="00BE7B7D" w:rsidRDefault="00FE5EF3" w:rsidP="00302A0C">
            <w:pPr>
              <w:contextualSpacing/>
            </w:pPr>
            <w:r w:rsidRPr="00CD758A">
              <w:t>Position a symbol on a graphic at the server.</w:t>
            </w:r>
          </w:p>
        </w:tc>
        <w:tc>
          <w:tcPr>
            <w:tcW w:w="300" w:type="dxa"/>
          </w:tcPr>
          <w:p w:rsidR="00FE5EF3" w:rsidRPr="00CD758A" w:rsidRDefault="00FE5EF3" w:rsidP="00302A0C">
            <w:pPr>
              <w:contextualSpacing/>
            </w:pPr>
            <w:r>
              <w:t>X</w:t>
            </w:r>
          </w:p>
        </w:tc>
        <w:tc>
          <w:tcPr>
            <w:tcW w:w="30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510" w:type="dxa"/>
          </w:tcPr>
          <w:p w:rsidR="00FE5EF3" w:rsidRPr="00BE7B7D" w:rsidRDefault="00FE5EF3" w:rsidP="00302A0C">
            <w:pPr>
              <w:contextualSpacing/>
            </w:pPr>
            <w:r w:rsidRPr="00CD758A">
              <w:t xml:space="preserve">The operator </w:t>
            </w:r>
            <w:r>
              <w:t>i</w:t>
            </w:r>
            <w:r w:rsidRPr="00CD758A">
              <w:t>s able to place a symbol at any location on a graphic.</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CD758A" w:rsidRDefault="00FE5EF3" w:rsidP="00302A0C">
            <w:pPr>
              <w:contextualSpacing/>
            </w:pPr>
          </w:p>
        </w:tc>
        <w:tc>
          <w:tcPr>
            <w:tcW w:w="300" w:type="dxa"/>
          </w:tcPr>
          <w:p w:rsidR="00FE5EF3" w:rsidRDefault="00FE5EF3" w:rsidP="00302A0C">
            <w:pPr>
              <w:contextualSpacing/>
            </w:pPr>
          </w:p>
        </w:tc>
        <w:tc>
          <w:tcPr>
            <w:tcW w:w="30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510" w:type="dxa"/>
          </w:tcPr>
          <w:p w:rsidR="00FE5EF3" w:rsidRPr="00CD758A"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CD758A" w:rsidRDefault="00FE5EF3" w:rsidP="00302A0C">
            <w:pPr>
              <w:contextualSpacing/>
            </w:pPr>
          </w:p>
        </w:tc>
        <w:tc>
          <w:tcPr>
            <w:tcW w:w="300" w:type="dxa"/>
          </w:tcPr>
          <w:p w:rsidR="00FE5EF3" w:rsidRDefault="00FE5EF3" w:rsidP="00302A0C">
            <w:pPr>
              <w:contextualSpacing/>
            </w:pPr>
          </w:p>
        </w:tc>
        <w:tc>
          <w:tcPr>
            <w:tcW w:w="30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510" w:type="dxa"/>
          </w:tcPr>
          <w:p w:rsidR="00FE5EF3" w:rsidRPr="00CD758A"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26</w:t>
            </w:r>
          </w:p>
        </w:tc>
        <w:tc>
          <w:tcPr>
            <w:tcW w:w="3330" w:type="dxa"/>
          </w:tcPr>
          <w:p w:rsidR="00FE5EF3" w:rsidRPr="00BE7B7D" w:rsidRDefault="00FE5EF3" w:rsidP="00302A0C">
            <w:pPr>
              <w:contextualSpacing/>
            </w:pPr>
            <w:r w:rsidRPr="00CD758A">
              <w:t>Position and edit</w:t>
            </w:r>
            <w:r>
              <w:t xml:space="preserve"> </w:t>
            </w:r>
            <w:r w:rsidRPr="00CD758A">
              <w:t>alphanumeric descriptors at the server.</w:t>
            </w:r>
          </w:p>
        </w:tc>
        <w:tc>
          <w:tcPr>
            <w:tcW w:w="300" w:type="dxa"/>
          </w:tcPr>
          <w:p w:rsidR="00FE5EF3" w:rsidRPr="00CD758A" w:rsidRDefault="00FE5EF3" w:rsidP="00302A0C">
            <w:pPr>
              <w:contextualSpacing/>
            </w:pPr>
            <w:r>
              <w:t>X</w:t>
            </w:r>
          </w:p>
        </w:tc>
        <w:tc>
          <w:tcPr>
            <w:tcW w:w="30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510" w:type="dxa"/>
          </w:tcPr>
          <w:p w:rsidR="00FE5EF3" w:rsidRPr="00BE7B7D" w:rsidRDefault="00FE5EF3" w:rsidP="00302A0C">
            <w:pPr>
              <w:contextualSpacing/>
            </w:pPr>
            <w:r w:rsidRPr="00CD758A">
              <w:t>The alphanumeric display shall be as designed.</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510" w:type="dxa"/>
          </w:tcPr>
          <w:p w:rsidR="00FE5EF3" w:rsidRPr="00CD758A"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00" w:type="dxa"/>
          </w:tcPr>
          <w:p w:rsidR="00FE5EF3" w:rsidRPr="00CD758A" w:rsidRDefault="00FE5EF3" w:rsidP="00302A0C">
            <w:pPr>
              <w:contextualSpacing/>
            </w:pPr>
          </w:p>
        </w:tc>
        <w:tc>
          <w:tcPr>
            <w:tcW w:w="3510" w:type="dxa"/>
          </w:tcPr>
          <w:p w:rsidR="00FE5EF3" w:rsidRPr="00CD758A"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27</w:t>
            </w:r>
          </w:p>
        </w:tc>
        <w:tc>
          <w:tcPr>
            <w:tcW w:w="3330" w:type="dxa"/>
          </w:tcPr>
          <w:p w:rsidR="00FE5EF3" w:rsidRPr="00BE7B7D" w:rsidRDefault="00FE5EF3" w:rsidP="00302A0C">
            <w:pPr>
              <w:contextualSpacing/>
            </w:pPr>
            <w:r w:rsidRPr="00CD758A">
              <w:t>Draw lines on a graphic at the server.</w:t>
            </w:r>
          </w:p>
        </w:tc>
        <w:tc>
          <w:tcPr>
            <w:tcW w:w="300" w:type="dxa"/>
          </w:tcPr>
          <w:p w:rsidR="00FE5EF3" w:rsidRPr="002D1E6C" w:rsidRDefault="00FE5EF3" w:rsidP="00302A0C">
            <w:pPr>
              <w:contextualSpacing/>
            </w:pPr>
            <w:r>
              <w:t>X</w:t>
            </w: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BE7B7D" w:rsidRDefault="00FE5EF3" w:rsidP="00302A0C">
            <w:pPr>
              <w:contextualSpacing/>
            </w:pPr>
            <w:r w:rsidRPr="002D1E6C">
              <w:t>Lines shall display as drawn.</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2D1E6C"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2D1E6C"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28</w:t>
            </w:r>
          </w:p>
        </w:tc>
        <w:tc>
          <w:tcPr>
            <w:tcW w:w="3330" w:type="dxa"/>
          </w:tcPr>
          <w:p w:rsidR="00FE5EF3" w:rsidRPr="00BE7B7D" w:rsidRDefault="00FE5EF3" w:rsidP="00302A0C">
            <w:pPr>
              <w:contextualSpacing/>
            </w:pPr>
            <w:r w:rsidRPr="00892FC7">
              <w:t>Associate the source</w:t>
            </w:r>
            <w:r w:rsidRPr="002D1E6C">
              <w:t xml:space="preserve"> of dynamic data for presentation on a graphic at the server.</w:t>
            </w:r>
          </w:p>
        </w:tc>
        <w:tc>
          <w:tcPr>
            <w:tcW w:w="300" w:type="dxa"/>
          </w:tcPr>
          <w:p w:rsidR="00FE5EF3" w:rsidRPr="002D1E6C" w:rsidRDefault="00FE5EF3" w:rsidP="00302A0C">
            <w:pPr>
              <w:contextualSpacing/>
            </w:pPr>
            <w:r>
              <w:t>X</w:t>
            </w: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BE7B7D" w:rsidRDefault="00FE5EF3" w:rsidP="00302A0C">
            <w:pPr>
              <w:contextualSpacing/>
            </w:pPr>
            <w:r w:rsidRPr="002D1E6C">
              <w:t xml:space="preserve">Correct data </w:t>
            </w:r>
            <w:r>
              <w:t>i</w:t>
            </w:r>
            <w:r w:rsidRPr="002D1E6C">
              <w:t>s displayed.</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2D1E6C"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29</w:t>
            </w:r>
          </w:p>
        </w:tc>
        <w:tc>
          <w:tcPr>
            <w:tcW w:w="3330" w:type="dxa"/>
          </w:tcPr>
          <w:p w:rsidR="00FE5EF3" w:rsidRPr="00BE7B7D" w:rsidRDefault="00FE5EF3" w:rsidP="00302A0C">
            <w:pPr>
              <w:contextualSpacing/>
            </w:pPr>
            <w:r w:rsidRPr="002D1E6C">
              <w:t>Display analog data on a graphic page at the server.</w:t>
            </w:r>
          </w:p>
        </w:tc>
        <w:tc>
          <w:tcPr>
            <w:tcW w:w="300" w:type="dxa"/>
          </w:tcPr>
          <w:p w:rsidR="00FE5EF3" w:rsidRPr="002D1E6C" w:rsidRDefault="00FE5EF3" w:rsidP="00302A0C">
            <w:pPr>
              <w:contextualSpacing/>
            </w:pPr>
            <w:r>
              <w:t>X</w:t>
            </w: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BE7B7D" w:rsidRDefault="00FE5EF3" w:rsidP="00302A0C">
            <w:pPr>
              <w:contextualSpacing/>
            </w:pPr>
            <w:r w:rsidRPr="002D1E6C">
              <w:t xml:space="preserve">Correct data </w:t>
            </w:r>
            <w:r>
              <w:t>i</w:t>
            </w:r>
            <w:r w:rsidRPr="002D1E6C">
              <w:t>s displayed.</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30</w:t>
            </w:r>
          </w:p>
        </w:tc>
        <w:tc>
          <w:tcPr>
            <w:tcW w:w="3330" w:type="dxa"/>
          </w:tcPr>
          <w:p w:rsidR="00FE5EF3" w:rsidRPr="00BE7B7D" w:rsidRDefault="00FE5EF3" w:rsidP="00302A0C">
            <w:pPr>
              <w:contextualSpacing/>
            </w:pPr>
            <w:r>
              <w:t>Demonstrate the movement of the curser (crosshairs) by the use of the mouse at the server.</w:t>
            </w:r>
          </w:p>
        </w:tc>
        <w:tc>
          <w:tcPr>
            <w:tcW w:w="300" w:type="dxa"/>
          </w:tcPr>
          <w:p w:rsidR="00FE5EF3" w:rsidRDefault="00FE5EF3" w:rsidP="00302A0C">
            <w:pPr>
              <w:contextualSpacing/>
            </w:pPr>
            <w:r>
              <w:t>X</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Crosshairs follow the commands from the mouse.</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31</w:t>
            </w:r>
          </w:p>
        </w:tc>
        <w:tc>
          <w:tcPr>
            <w:tcW w:w="3330" w:type="dxa"/>
          </w:tcPr>
          <w:p w:rsidR="00FE5EF3" w:rsidRPr="00BE7B7D" w:rsidRDefault="00FE5EF3" w:rsidP="00302A0C">
            <w:pPr>
              <w:contextualSpacing/>
            </w:pPr>
            <w:r w:rsidRPr="002D1E6C">
              <w:t>Demonstrate the simultaneous use of multiple graphics (coincident graphics)</w:t>
            </w:r>
            <w:r>
              <w:t xml:space="preserve"> </w:t>
            </w:r>
            <w:r w:rsidRPr="002D1E6C">
              <w:t>at the server.</w:t>
            </w:r>
          </w:p>
        </w:tc>
        <w:tc>
          <w:tcPr>
            <w:tcW w:w="300" w:type="dxa"/>
          </w:tcPr>
          <w:p w:rsidR="00FE5EF3" w:rsidRDefault="00FE5EF3" w:rsidP="00302A0C">
            <w:pPr>
              <w:contextualSpacing/>
            </w:pPr>
            <w:r>
              <w:t>X</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Operator utilizes the tile function and the tab function to manage multiple graphics.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2D1E6C"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2D1E6C"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32</w:t>
            </w:r>
          </w:p>
        </w:tc>
        <w:tc>
          <w:tcPr>
            <w:tcW w:w="3330" w:type="dxa"/>
          </w:tcPr>
          <w:p w:rsidR="00FE5EF3" w:rsidRPr="00BE7B7D" w:rsidRDefault="00FE5EF3" w:rsidP="00302A0C">
            <w:pPr>
              <w:contextualSpacing/>
            </w:pPr>
            <w:r w:rsidRPr="002D1E6C">
              <w:t>Associate graphic properties such as color with the values from dynamic variables at</w:t>
            </w:r>
            <w:r>
              <w:t xml:space="preserve"> </w:t>
            </w:r>
            <w:r w:rsidRPr="002D1E6C">
              <w:t>the server.</w:t>
            </w:r>
          </w:p>
        </w:tc>
        <w:tc>
          <w:tcPr>
            <w:tcW w:w="300" w:type="dxa"/>
          </w:tcPr>
          <w:p w:rsidR="00FE5EF3" w:rsidRPr="002D1E6C" w:rsidRDefault="00FE5EF3" w:rsidP="00302A0C">
            <w:pPr>
              <w:contextualSpacing/>
            </w:pPr>
            <w:r>
              <w:t>X</w:t>
            </w: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BE7B7D" w:rsidRDefault="00FE5EF3" w:rsidP="00302A0C">
            <w:pPr>
              <w:contextualSpacing/>
            </w:pPr>
            <w:r w:rsidRPr="002D1E6C">
              <w:t>Graphic properties shall change as the value of the dynamic variable changes.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2D1E6C"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2D1E6C"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33</w:t>
            </w:r>
          </w:p>
        </w:tc>
        <w:tc>
          <w:tcPr>
            <w:tcW w:w="3330" w:type="dxa"/>
          </w:tcPr>
          <w:p w:rsidR="00FE5EF3" w:rsidRPr="00BE7B7D" w:rsidRDefault="00FE5EF3" w:rsidP="00302A0C">
            <w:pPr>
              <w:contextualSpacing/>
            </w:pPr>
            <w:r w:rsidRPr="002D1E6C">
              <w:t>Create conditional displays based on the value of a dynamic variable at the server.</w:t>
            </w:r>
          </w:p>
        </w:tc>
        <w:tc>
          <w:tcPr>
            <w:tcW w:w="300" w:type="dxa"/>
          </w:tcPr>
          <w:p w:rsidR="00FE5EF3" w:rsidRPr="002D1E6C" w:rsidRDefault="00FE5EF3" w:rsidP="00302A0C">
            <w:pPr>
              <w:contextualSpacing/>
            </w:pPr>
            <w:r>
              <w:t>X</w:t>
            </w:r>
          </w:p>
        </w:tc>
        <w:tc>
          <w:tcPr>
            <w:tcW w:w="300" w:type="dxa"/>
          </w:tcPr>
          <w:p w:rsidR="00FE5EF3" w:rsidRPr="002D1E6C" w:rsidRDefault="00FE5EF3" w:rsidP="00302A0C">
            <w:pPr>
              <w:contextualSpacing/>
            </w:pPr>
          </w:p>
        </w:tc>
        <w:tc>
          <w:tcPr>
            <w:tcW w:w="300" w:type="dxa"/>
          </w:tcPr>
          <w:p w:rsidR="00FE5EF3" w:rsidRPr="002D1E6C" w:rsidRDefault="00FE5EF3" w:rsidP="00302A0C">
            <w:pPr>
              <w:contextualSpacing/>
            </w:pPr>
          </w:p>
        </w:tc>
        <w:tc>
          <w:tcPr>
            <w:tcW w:w="3510" w:type="dxa"/>
          </w:tcPr>
          <w:p w:rsidR="00FE5EF3" w:rsidRPr="00BE7B7D" w:rsidRDefault="00FE5EF3" w:rsidP="00302A0C">
            <w:pPr>
              <w:contextualSpacing/>
            </w:pPr>
            <w:r w:rsidRPr="002D1E6C">
              <w:t>The graphic display shall change as the dynamic variable changes.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2D1E6C"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34</w:t>
            </w:r>
          </w:p>
        </w:tc>
        <w:tc>
          <w:tcPr>
            <w:tcW w:w="3330" w:type="dxa"/>
          </w:tcPr>
          <w:p w:rsidR="00FE5EF3" w:rsidRPr="00BE7B7D" w:rsidRDefault="00FE5EF3" w:rsidP="00302A0C">
            <w:pPr>
              <w:contextualSpacing/>
            </w:pPr>
            <w:r w:rsidRPr="002D1E6C">
              <w:t>Review the standard symbol library at the</w:t>
            </w:r>
            <w:r>
              <w:t xml:space="preserve"> server.</w:t>
            </w:r>
          </w:p>
        </w:tc>
        <w:tc>
          <w:tcPr>
            <w:tcW w:w="300" w:type="dxa"/>
          </w:tcPr>
          <w:p w:rsidR="00FE5EF3" w:rsidRDefault="00FE5EF3" w:rsidP="00302A0C">
            <w:pPr>
              <w:contextualSpacing/>
            </w:pPr>
            <w:r>
              <w:t>X</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Operator can access symbols from the standard symbol library.</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525728"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525728"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35</w:t>
            </w:r>
          </w:p>
        </w:tc>
        <w:tc>
          <w:tcPr>
            <w:tcW w:w="3330" w:type="dxa"/>
          </w:tcPr>
          <w:p w:rsidR="00FE5EF3" w:rsidRPr="00BE7B7D" w:rsidRDefault="00FE5EF3" w:rsidP="00302A0C">
            <w:pPr>
              <w:contextualSpacing/>
            </w:pPr>
            <w:r w:rsidRPr="00525728">
              <w:t>Demonstrate how to move data from the database to a report at the server.</w:t>
            </w:r>
          </w:p>
        </w:tc>
        <w:tc>
          <w:tcPr>
            <w:tcW w:w="300" w:type="dxa"/>
          </w:tcPr>
          <w:p w:rsidR="00FE5EF3" w:rsidRPr="00525728" w:rsidRDefault="00FE5EF3" w:rsidP="00302A0C">
            <w:pPr>
              <w:contextualSpacing/>
            </w:pPr>
            <w:r>
              <w:t>X</w:t>
            </w: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BE7B7D" w:rsidRDefault="00FE5EF3" w:rsidP="00302A0C">
            <w:pPr>
              <w:contextualSpacing/>
            </w:pPr>
            <w:r w:rsidRPr="00525728">
              <w:t>The executed report contain</w:t>
            </w:r>
            <w:r>
              <w:t xml:space="preserve">s the specified </w:t>
            </w:r>
            <w:r w:rsidRPr="00525728">
              <w:t>data from the database.</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525728"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525728"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36</w:t>
            </w:r>
          </w:p>
        </w:tc>
        <w:tc>
          <w:tcPr>
            <w:tcW w:w="3330" w:type="dxa"/>
          </w:tcPr>
          <w:p w:rsidR="00FE5EF3" w:rsidRPr="00BE7B7D" w:rsidRDefault="00FE5EF3" w:rsidP="00302A0C">
            <w:pPr>
              <w:contextualSpacing/>
            </w:pPr>
            <w:r w:rsidRPr="00525728">
              <w:t>Add comments and headers to a report at the server.</w:t>
            </w:r>
          </w:p>
        </w:tc>
        <w:tc>
          <w:tcPr>
            <w:tcW w:w="300" w:type="dxa"/>
          </w:tcPr>
          <w:p w:rsidR="00FE5EF3" w:rsidRPr="00525728" w:rsidRDefault="00FE5EF3" w:rsidP="00302A0C">
            <w:pPr>
              <w:contextualSpacing/>
            </w:pPr>
            <w:r>
              <w:t>X</w:t>
            </w: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BE7B7D" w:rsidRDefault="00FE5EF3" w:rsidP="00302A0C">
            <w:pPr>
              <w:contextualSpacing/>
            </w:pPr>
            <w:r w:rsidRPr="00525728">
              <w:t>The executed report contain</w:t>
            </w:r>
            <w:r>
              <w:t>s</w:t>
            </w:r>
            <w:r w:rsidRPr="00525728">
              <w:t xml:space="preserve"> the comments and headers.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525728"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37</w:t>
            </w:r>
          </w:p>
        </w:tc>
        <w:tc>
          <w:tcPr>
            <w:tcW w:w="3330" w:type="dxa"/>
          </w:tcPr>
          <w:p w:rsidR="00FE5EF3" w:rsidRPr="00BE7B7D" w:rsidRDefault="00FE5EF3" w:rsidP="00302A0C">
            <w:pPr>
              <w:contextualSpacing/>
            </w:pPr>
            <w:r w:rsidRPr="00525728">
              <w:t>Demonstrate the time stamping of data in a report at the server.</w:t>
            </w:r>
          </w:p>
        </w:tc>
        <w:tc>
          <w:tcPr>
            <w:tcW w:w="300" w:type="dxa"/>
          </w:tcPr>
          <w:p w:rsidR="00FE5EF3" w:rsidRDefault="00FE5EF3" w:rsidP="00302A0C">
            <w:pPr>
              <w:contextualSpacing/>
            </w:pPr>
            <w:r>
              <w:t>X</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Data presented in a report includes the correct date and time the data was sampled.</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38</w:t>
            </w:r>
          </w:p>
        </w:tc>
        <w:tc>
          <w:tcPr>
            <w:tcW w:w="3330" w:type="dxa"/>
          </w:tcPr>
          <w:p w:rsidR="00FE5EF3" w:rsidRPr="00BE7B7D" w:rsidRDefault="00FE5EF3" w:rsidP="00302A0C">
            <w:pPr>
              <w:contextualSpacing/>
            </w:pPr>
            <w:r w:rsidRPr="00525728">
              <w:t>Demonstrate the time stamping of the report generation at the server.</w:t>
            </w:r>
          </w:p>
        </w:tc>
        <w:tc>
          <w:tcPr>
            <w:tcW w:w="300" w:type="dxa"/>
          </w:tcPr>
          <w:p w:rsidR="00FE5EF3" w:rsidRDefault="00FE5EF3" w:rsidP="00302A0C">
            <w:pPr>
              <w:contextualSpacing/>
            </w:pPr>
            <w:r>
              <w:t>X</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The</w:t>
            </w:r>
            <w:r w:rsidRPr="00525728">
              <w:t xml:space="preserve"> report </w:t>
            </w:r>
            <w:r>
              <w:t>shows</w:t>
            </w:r>
            <w:r w:rsidRPr="00525728">
              <w:t xml:space="preserve"> the </w:t>
            </w:r>
            <w:r>
              <w:t xml:space="preserve">correct </w:t>
            </w:r>
            <w:r w:rsidRPr="00525728">
              <w:t xml:space="preserve">date and time it </w:t>
            </w:r>
            <w:r>
              <w:t xml:space="preserve">was </w:t>
            </w:r>
            <w:r w:rsidRPr="00525728">
              <w:t>executed.</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39</w:t>
            </w:r>
          </w:p>
        </w:tc>
        <w:tc>
          <w:tcPr>
            <w:tcW w:w="3330" w:type="dxa"/>
          </w:tcPr>
          <w:p w:rsidR="00FE5EF3" w:rsidRPr="00BE7B7D" w:rsidRDefault="00FE5EF3" w:rsidP="00302A0C">
            <w:pPr>
              <w:contextualSpacing/>
            </w:pPr>
            <w:r w:rsidRPr="00525728">
              <w:t>Demonstrate mathematical manipulation</w:t>
            </w:r>
            <w:r>
              <w:t xml:space="preserve"> of data within a report (daily averages, highs, lows, etc.) at the server.</w:t>
            </w:r>
          </w:p>
        </w:tc>
        <w:tc>
          <w:tcPr>
            <w:tcW w:w="300" w:type="dxa"/>
          </w:tcPr>
          <w:p w:rsidR="00FE5EF3" w:rsidRPr="00525728" w:rsidRDefault="00FE5EF3" w:rsidP="00302A0C">
            <w:pPr>
              <w:contextualSpacing/>
            </w:pPr>
            <w:r>
              <w:t>X</w:t>
            </w: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BE7B7D" w:rsidRDefault="00FE5EF3" w:rsidP="00302A0C">
            <w:pPr>
              <w:contextualSpacing/>
            </w:pPr>
            <w:r w:rsidRPr="00525728">
              <w:t>Report display</w:t>
            </w:r>
            <w:r>
              <w:t>s</w:t>
            </w:r>
            <w:r w:rsidRPr="00525728">
              <w:t xml:space="preserve"> the results of the mathematical</w:t>
            </w:r>
            <w:r>
              <w:t xml:space="preserve"> </w:t>
            </w:r>
            <w:r w:rsidRPr="00525728">
              <w:t>manipulations.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525728"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00" w:type="dxa"/>
          </w:tcPr>
          <w:p w:rsidR="00FE5EF3" w:rsidRPr="00525728" w:rsidRDefault="00FE5EF3" w:rsidP="00302A0C">
            <w:pPr>
              <w:contextualSpacing/>
            </w:pPr>
          </w:p>
        </w:tc>
        <w:tc>
          <w:tcPr>
            <w:tcW w:w="3510" w:type="dxa"/>
          </w:tcPr>
          <w:p w:rsidR="00FE5EF3" w:rsidRPr="00525728"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40</w:t>
            </w:r>
          </w:p>
        </w:tc>
        <w:tc>
          <w:tcPr>
            <w:tcW w:w="3330" w:type="dxa"/>
          </w:tcPr>
          <w:p w:rsidR="00FE5EF3" w:rsidRPr="00BE7B7D" w:rsidRDefault="00FE5EF3" w:rsidP="00302A0C">
            <w:pPr>
              <w:contextualSpacing/>
            </w:pPr>
            <w:r>
              <w:t>Demonstrate the operator’s ability to select either automatic or manual generation of a report.</w:t>
            </w:r>
          </w:p>
        </w:tc>
        <w:tc>
          <w:tcPr>
            <w:tcW w:w="300" w:type="dxa"/>
          </w:tcPr>
          <w:p w:rsidR="00FE5EF3" w:rsidRPr="00953CB5" w:rsidRDefault="00FE5EF3" w:rsidP="00302A0C">
            <w:pPr>
              <w:contextualSpacing/>
            </w:pPr>
            <w:r>
              <w:t>X</w:t>
            </w:r>
          </w:p>
        </w:tc>
        <w:tc>
          <w:tcPr>
            <w:tcW w:w="300" w:type="dxa"/>
          </w:tcPr>
          <w:p w:rsidR="00FE5EF3" w:rsidRPr="00953CB5" w:rsidRDefault="00FE5EF3" w:rsidP="00302A0C">
            <w:pPr>
              <w:contextualSpacing/>
            </w:pPr>
          </w:p>
        </w:tc>
        <w:tc>
          <w:tcPr>
            <w:tcW w:w="300" w:type="dxa"/>
          </w:tcPr>
          <w:p w:rsidR="00FE5EF3" w:rsidRPr="00953CB5" w:rsidRDefault="00FE5EF3" w:rsidP="00302A0C">
            <w:pPr>
              <w:contextualSpacing/>
            </w:pPr>
          </w:p>
        </w:tc>
        <w:tc>
          <w:tcPr>
            <w:tcW w:w="3510" w:type="dxa"/>
          </w:tcPr>
          <w:p w:rsidR="00FE5EF3" w:rsidRPr="00BE7B7D" w:rsidRDefault="00FE5EF3" w:rsidP="00302A0C">
            <w:pPr>
              <w:contextualSpacing/>
            </w:pPr>
            <w:r w:rsidRPr="00953CB5">
              <w:t>Repo</w:t>
            </w:r>
            <w:r>
              <w:t xml:space="preserve">rt one executes automatically; report two executes manually, both per </w:t>
            </w:r>
            <w:r w:rsidRPr="00953CB5">
              <w:t>the operator's instructions.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953CB5" w:rsidRDefault="00FE5EF3" w:rsidP="00302A0C">
            <w:pPr>
              <w:contextualSpacing/>
            </w:pPr>
          </w:p>
        </w:tc>
        <w:tc>
          <w:tcPr>
            <w:tcW w:w="300" w:type="dxa"/>
          </w:tcPr>
          <w:p w:rsidR="00FE5EF3" w:rsidRPr="00953CB5" w:rsidRDefault="00FE5EF3" w:rsidP="00302A0C">
            <w:pPr>
              <w:contextualSpacing/>
            </w:pPr>
          </w:p>
        </w:tc>
        <w:tc>
          <w:tcPr>
            <w:tcW w:w="300" w:type="dxa"/>
          </w:tcPr>
          <w:p w:rsidR="00FE5EF3" w:rsidRPr="00953CB5" w:rsidRDefault="00FE5EF3" w:rsidP="00302A0C">
            <w:pPr>
              <w:contextualSpacing/>
            </w:pPr>
          </w:p>
        </w:tc>
        <w:tc>
          <w:tcPr>
            <w:tcW w:w="300" w:type="dxa"/>
          </w:tcPr>
          <w:p w:rsidR="00FE5EF3" w:rsidRPr="00953CB5" w:rsidRDefault="00FE5EF3" w:rsidP="00302A0C">
            <w:pPr>
              <w:contextualSpacing/>
            </w:pPr>
          </w:p>
        </w:tc>
        <w:tc>
          <w:tcPr>
            <w:tcW w:w="3510" w:type="dxa"/>
          </w:tcPr>
          <w:p w:rsidR="00FE5EF3" w:rsidRPr="00953CB5"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Pr="00953CB5" w:rsidRDefault="00FE5EF3" w:rsidP="00302A0C">
            <w:pPr>
              <w:contextualSpacing/>
            </w:pPr>
          </w:p>
        </w:tc>
        <w:tc>
          <w:tcPr>
            <w:tcW w:w="300" w:type="dxa"/>
          </w:tcPr>
          <w:p w:rsidR="00FE5EF3" w:rsidRPr="00953CB5" w:rsidRDefault="00FE5EF3" w:rsidP="00302A0C">
            <w:pPr>
              <w:contextualSpacing/>
            </w:pPr>
          </w:p>
        </w:tc>
        <w:tc>
          <w:tcPr>
            <w:tcW w:w="300" w:type="dxa"/>
          </w:tcPr>
          <w:p w:rsidR="00FE5EF3" w:rsidRPr="00953CB5" w:rsidRDefault="00FE5EF3" w:rsidP="00302A0C">
            <w:pPr>
              <w:contextualSpacing/>
            </w:pPr>
          </w:p>
        </w:tc>
        <w:tc>
          <w:tcPr>
            <w:tcW w:w="300" w:type="dxa"/>
          </w:tcPr>
          <w:p w:rsidR="00FE5EF3" w:rsidRPr="00953CB5" w:rsidRDefault="00FE5EF3" w:rsidP="00302A0C">
            <w:pPr>
              <w:contextualSpacing/>
            </w:pPr>
          </w:p>
        </w:tc>
        <w:tc>
          <w:tcPr>
            <w:tcW w:w="3510" w:type="dxa"/>
          </w:tcPr>
          <w:p w:rsidR="00FE5EF3" w:rsidRPr="00953CB5"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t>41</w:t>
            </w:r>
          </w:p>
        </w:tc>
        <w:tc>
          <w:tcPr>
            <w:tcW w:w="3330" w:type="dxa"/>
          </w:tcPr>
          <w:p w:rsidR="00FE5EF3" w:rsidRPr="00BE7B7D" w:rsidRDefault="00FE5EF3" w:rsidP="00302A0C">
            <w:pPr>
              <w:contextualSpacing/>
            </w:pPr>
            <w:r w:rsidRPr="00953CB5">
              <w:t xml:space="preserve">Demonstrate the operator’s ability to either </w:t>
            </w:r>
            <w:r>
              <w:t>display report, print to printer, or print to file.</w:t>
            </w:r>
          </w:p>
        </w:tc>
        <w:tc>
          <w:tcPr>
            <w:tcW w:w="300" w:type="dxa"/>
          </w:tcPr>
          <w:p w:rsidR="00FE5EF3" w:rsidRPr="00953CB5" w:rsidRDefault="00FE5EF3" w:rsidP="00302A0C">
            <w:pPr>
              <w:contextualSpacing/>
            </w:pPr>
            <w:r>
              <w:t>X</w:t>
            </w:r>
          </w:p>
        </w:tc>
        <w:tc>
          <w:tcPr>
            <w:tcW w:w="300" w:type="dxa"/>
          </w:tcPr>
          <w:p w:rsidR="00FE5EF3" w:rsidRPr="00953CB5" w:rsidRDefault="00FE5EF3" w:rsidP="00302A0C">
            <w:pPr>
              <w:contextualSpacing/>
            </w:pPr>
          </w:p>
        </w:tc>
        <w:tc>
          <w:tcPr>
            <w:tcW w:w="300" w:type="dxa"/>
          </w:tcPr>
          <w:p w:rsidR="00FE5EF3" w:rsidRPr="00953CB5" w:rsidRDefault="00FE5EF3" w:rsidP="00302A0C">
            <w:pPr>
              <w:contextualSpacing/>
            </w:pPr>
          </w:p>
        </w:tc>
        <w:tc>
          <w:tcPr>
            <w:tcW w:w="3510" w:type="dxa"/>
          </w:tcPr>
          <w:p w:rsidR="00FE5EF3" w:rsidRPr="00BE7B7D" w:rsidRDefault="00FE5EF3" w:rsidP="00302A0C">
            <w:pPr>
              <w:contextualSpacing/>
            </w:pPr>
            <w:r w:rsidRPr="00953CB5">
              <w:t xml:space="preserve">Report </w:t>
            </w:r>
            <w:r>
              <w:t>is displayed on screen; then printed to printer; and then printed to file, all per</w:t>
            </w:r>
            <w:r w:rsidRPr="00953CB5">
              <w:t xml:space="preserve"> the operator's instructions.</w:t>
            </w:r>
          </w:p>
        </w:tc>
        <w:tc>
          <w:tcPr>
            <w:tcW w:w="1170" w:type="dxa"/>
          </w:tcPr>
          <w:p w:rsidR="00FE5EF3" w:rsidRPr="00BE7B7D" w:rsidRDefault="00FE5EF3" w:rsidP="00302A0C">
            <w:pPr>
              <w:contextualSpacing/>
            </w:pPr>
          </w:p>
        </w:tc>
      </w:tr>
      <w:tr w:rsidR="00FE5EF3" w:rsidRPr="00BE7B7D" w:rsidTr="00302A0C">
        <w:tc>
          <w:tcPr>
            <w:tcW w:w="720" w:type="dxa"/>
          </w:tcPr>
          <w:p w:rsidR="00FE5EF3" w:rsidRDefault="00FE5EF3" w:rsidP="00302A0C">
            <w:pPr>
              <w:contextualSpacing/>
              <w:jc w:val="center"/>
            </w:pPr>
          </w:p>
        </w:tc>
        <w:tc>
          <w:tcPr>
            <w:tcW w:w="333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ED290A" w:rsidRDefault="00FE5EF3" w:rsidP="00302A0C">
            <w:pPr>
              <w:contextualSpacing/>
              <w:rPr>
                <w:highlight w:val="yellow"/>
              </w:rPr>
            </w:pPr>
          </w:p>
        </w:tc>
      </w:tr>
      <w:tr w:rsidR="00FE5EF3" w:rsidRPr="00BE7B7D" w:rsidTr="00302A0C">
        <w:tc>
          <w:tcPr>
            <w:tcW w:w="720" w:type="dxa"/>
          </w:tcPr>
          <w:p w:rsidR="00FE5EF3" w:rsidRDefault="00FE5EF3" w:rsidP="00302A0C">
            <w:pPr>
              <w:contextualSpacing/>
              <w:jc w:val="center"/>
            </w:pPr>
          </w:p>
        </w:tc>
        <w:tc>
          <w:tcPr>
            <w:tcW w:w="333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r>
              <w:lastRenderedPageBreak/>
              <w:t>42</w:t>
            </w:r>
          </w:p>
        </w:tc>
        <w:tc>
          <w:tcPr>
            <w:tcW w:w="3330" w:type="dxa"/>
          </w:tcPr>
          <w:p w:rsidR="00FE5EF3" w:rsidRPr="00BE7B7D" w:rsidRDefault="00FE5EF3" w:rsidP="00302A0C">
            <w:pPr>
              <w:contextualSpacing/>
            </w:pPr>
            <w:r>
              <w:t>Demonstrate how a new device is added to the server database for presentation to the workstations.</w:t>
            </w:r>
          </w:p>
        </w:tc>
        <w:tc>
          <w:tcPr>
            <w:tcW w:w="300" w:type="dxa"/>
          </w:tcPr>
          <w:p w:rsidR="00FE5EF3" w:rsidRDefault="00FE5EF3" w:rsidP="00302A0C">
            <w:pPr>
              <w:contextualSpacing/>
            </w:pPr>
            <w:r>
              <w:t>X</w:t>
            </w:r>
          </w:p>
        </w:tc>
        <w:tc>
          <w:tcPr>
            <w:tcW w:w="300" w:type="dxa"/>
          </w:tcPr>
          <w:p w:rsidR="00FE5EF3" w:rsidRDefault="00FE5EF3" w:rsidP="00302A0C">
            <w:pPr>
              <w:contextualSpacing/>
            </w:pPr>
          </w:p>
        </w:tc>
        <w:tc>
          <w:tcPr>
            <w:tcW w:w="300" w:type="dxa"/>
          </w:tcPr>
          <w:p w:rsidR="00FE5EF3" w:rsidRDefault="00FE5EF3" w:rsidP="00302A0C">
            <w:pPr>
              <w:contextualSpacing/>
            </w:pPr>
          </w:p>
        </w:tc>
        <w:tc>
          <w:tcPr>
            <w:tcW w:w="3510" w:type="dxa"/>
          </w:tcPr>
          <w:p w:rsidR="00FE5EF3" w:rsidRPr="00BE7B7D" w:rsidRDefault="00FE5EF3" w:rsidP="00302A0C">
            <w:pPr>
              <w:contextualSpacing/>
            </w:pPr>
            <w:r>
              <w:t>New list of variables from the new device shall be available from a workstation.</w:t>
            </w: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c>
          <w:tcPr>
            <w:tcW w:w="720" w:type="dxa"/>
          </w:tcPr>
          <w:p w:rsidR="00FE5EF3" w:rsidRPr="00BE7B7D" w:rsidRDefault="00FE5EF3" w:rsidP="00302A0C">
            <w:pPr>
              <w:contextualSpacing/>
              <w:jc w:val="center"/>
            </w:pPr>
          </w:p>
        </w:tc>
        <w:tc>
          <w:tcPr>
            <w:tcW w:w="333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00" w:type="dxa"/>
          </w:tcPr>
          <w:p w:rsidR="00FE5EF3" w:rsidRPr="00BE7B7D" w:rsidRDefault="00FE5EF3" w:rsidP="00302A0C">
            <w:pPr>
              <w:contextualSpacing/>
            </w:pPr>
          </w:p>
        </w:tc>
        <w:tc>
          <w:tcPr>
            <w:tcW w:w="3510" w:type="dxa"/>
          </w:tcPr>
          <w:p w:rsidR="00FE5EF3" w:rsidRPr="00BE7B7D" w:rsidRDefault="00FE5EF3" w:rsidP="00302A0C">
            <w:pPr>
              <w:contextualSpacing/>
            </w:pPr>
          </w:p>
        </w:tc>
        <w:tc>
          <w:tcPr>
            <w:tcW w:w="1170" w:type="dxa"/>
          </w:tcPr>
          <w:p w:rsidR="00FE5EF3" w:rsidRPr="00BE7B7D" w:rsidRDefault="00FE5EF3" w:rsidP="00302A0C">
            <w:pPr>
              <w:contextualSpacing/>
            </w:pPr>
          </w:p>
        </w:tc>
      </w:tr>
      <w:tr w:rsidR="00FE5EF3" w:rsidRPr="00BE7B7D" w:rsidTr="00302A0C">
        <w:trPr>
          <w:trHeight w:val="3653"/>
        </w:trPr>
        <w:tc>
          <w:tcPr>
            <w:tcW w:w="9630" w:type="dxa"/>
            <w:gridSpan w:val="7"/>
          </w:tcPr>
          <w:p w:rsidR="00FE5EF3" w:rsidRPr="00BE7B7D" w:rsidRDefault="00FE5EF3" w:rsidP="00302A0C">
            <w:pPr>
              <w:contextualSpacing/>
            </w:pPr>
            <w:r w:rsidRPr="00BE7B7D">
              <w:t>Notes:</w:t>
            </w:r>
          </w:p>
        </w:tc>
      </w:tr>
    </w:tbl>
    <w:p w:rsidR="00FE5EF3" w:rsidRDefault="00FE5EF3" w:rsidP="00302A0C">
      <w:pPr>
        <w:spacing w:line="240" w:lineRule="auto"/>
        <w:contextualSpacing/>
      </w:pPr>
    </w:p>
    <w:p w:rsidR="00FE5EF3" w:rsidRDefault="00FE5EF3" w:rsidP="00302A0C">
      <w:pPr>
        <w:spacing w:line="240" w:lineRule="auto"/>
        <w:contextualSpacing/>
      </w:pPr>
    </w:p>
    <w:p w:rsidR="00FE5EF3" w:rsidRPr="0081527E" w:rsidRDefault="00FE5EF3" w:rsidP="00302A0C">
      <w:pPr>
        <w:spacing w:line="240" w:lineRule="auto"/>
        <w:contextualSpacing/>
      </w:pPr>
    </w:p>
    <w:p w:rsidR="00FE5EF3" w:rsidRDefault="00FE5EF3" w:rsidP="00302A0C">
      <w:pPr>
        <w:spacing w:line="240" w:lineRule="auto"/>
        <w:contextualSpacing/>
      </w:pPr>
      <w:r>
        <w:br w:type="page"/>
      </w:r>
    </w:p>
    <w:p w:rsidR="00FE5EF3" w:rsidRDefault="00FE5EF3" w:rsidP="00302A0C">
      <w:pPr>
        <w:pStyle w:val="Heading1"/>
        <w:contextualSpacing/>
        <w:rPr>
          <w:rFonts w:eastAsiaTheme="minorHAnsi"/>
        </w:rPr>
      </w:pPr>
      <w:r>
        <w:rPr>
          <w:rFonts w:eastAsiaTheme="minorHAnsi"/>
        </w:rPr>
        <w:lastRenderedPageBreak/>
        <w:t>TEST NUMBER:</w:t>
      </w:r>
      <w:r>
        <w:rPr>
          <w:rFonts w:eastAsiaTheme="minorHAnsi"/>
        </w:rPr>
        <w:tab/>
        <w:t>Ten</w:t>
      </w:r>
    </w:p>
    <w:p w:rsidR="00FE5EF3" w:rsidRDefault="00FE5EF3" w:rsidP="00302A0C">
      <w:pPr>
        <w:spacing w:line="240" w:lineRule="auto"/>
        <w:contextualSpacing/>
      </w:pPr>
      <w:r>
        <w:t>TITLE:</w:t>
      </w:r>
      <w:r>
        <w:tab/>
        <w:t>Scheduling</w:t>
      </w:r>
    </w:p>
    <w:p w:rsidR="00FE5EF3" w:rsidRDefault="00FE5EF3" w:rsidP="00302A0C">
      <w:pPr>
        <w:spacing w:line="240" w:lineRule="auto"/>
        <w:contextualSpacing/>
      </w:pPr>
    </w:p>
    <w:p w:rsidR="00FE5EF3" w:rsidRDefault="00FE5EF3" w:rsidP="00302A0C">
      <w:pPr>
        <w:spacing w:line="240" w:lineRule="auto"/>
        <w:contextualSpacing/>
      </w:pPr>
      <w:r>
        <w:t>OBJECTIVE:  Verify that M&amp;C software has ability to operate end devices off a time of day schedule utilizing defined parameters.</w:t>
      </w:r>
    </w:p>
    <w:p w:rsidR="00FE5EF3" w:rsidRDefault="00FE5EF3" w:rsidP="00302A0C">
      <w:pPr>
        <w:spacing w:line="240" w:lineRule="auto"/>
        <w:contextualSpacing/>
      </w:pPr>
    </w:p>
    <w:p w:rsidR="00FE5EF3" w:rsidRDefault="00FE5EF3" w:rsidP="00302A0C">
      <w:pPr>
        <w:spacing w:line="240" w:lineRule="auto"/>
        <w:contextualSpacing/>
      </w:pPr>
      <w:r>
        <w:t>INITIAL REQUIREMENTS/CONDITIONS:</w:t>
      </w:r>
    </w:p>
    <w:p w:rsidR="00FE5EF3" w:rsidRDefault="00FE5EF3" w:rsidP="00302A0C">
      <w:pPr>
        <w:spacing w:line="240" w:lineRule="auto"/>
        <w:contextualSpacing/>
      </w:pPr>
    </w:p>
    <w:p w:rsidR="00FE5EF3" w:rsidRDefault="00FE5EF3" w:rsidP="00302A0C">
      <w:pPr>
        <w:pStyle w:val="BodyText"/>
        <w:contextualSpacing/>
      </w:pPr>
      <w:r>
        <w:t>1. Submittals:</w:t>
      </w:r>
    </w:p>
    <w:p w:rsidR="00FE5EF3" w:rsidRDefault="00FE5EF3" w:rsidP="00302A0C">
      <w:pPr>
        <w:pStyle w:val="BodyText"/>
        <w:contextualSpacing/>
      </w:pPr>
    </w:p>
    <w:p w:rsidR="00FE5EF3" w:rsidRDefault="00FE5EF3" w:rsidP="00302A0C">
      <w:pPr>
        <w:pStyle w:val="BodyText1"/>
        <w:contextualSpacing/>
      </w:pPr>
      <w:r>
        <w:t>a. Provide documentation of the minimum programmable schedules in comparison to the specification requirement prior to testing.</w:t>
      </w:r>
    </w:p>
    <w:p w:rsidR="00FE5EF3" w:rsidRDefault="00FE5EF3" w:rsidP="00302A0C">
      <w:pPr>
        <w:pStyle w:val="BodyText1"/>
        <w:contextualSpacing/>
      </w:pPr>
    </w:p>
    <w:p w:rsidR="00FE5EF3" w:rsidRDefault="00FE5EF3" w:rsidP="00302A0C">
      <w:pPr>
        <w:pStyle w:val="BodyText1"/>
        <w:contextualSpacing/>
      </w:pPr>
      <w:r>
        <w:t>b. Provide documentation of all schedules programmed in the UMCS prior to testing.</w:t>
      </w:r>
    </w:p>
    <w:p w:rsidR="00FE5EF3" w:rsidRDefault="00FE5EF3" w:rsidP="00302A0C">
      <w:pPr>
        <w:pStyle w:val="BodyText1"/>
        <w:contextualSpacing/>
      </w:pPr>
    </w:p>
    <w:p w:rsidR="00FE5EF3" w:rsidRDefault="00FE5EF3" w:rsidP="00302A0C">
      <w:pPr>
        <w:pStyle w:val="BodyText1"/>
        <w:contextualSpacing/>
      </w:pPr>
      <w:r>
        <w:t>c. Provide a trend or report log of all equipment on a schedule prior to testing.</w:t>
      </w:r>
    </w:p>
    <w:p w:rsidR="00FE5EF3" w:rsidRDefault="00FE5EF3" w:rsidP="00302A0C">
      <w:pPr>
        <w:pStyle w:val="BodyText"/>
        <w:contextualSpacing/>
      </w:pPr>
    </w:p>
    <w:p w:rsidR="00FE5EF3" w:rsidRDefault="00FE5EF3" w:rsidP="00302A0C">
      <w:pPr>
        <w:pStyle w:val="BodyText"/>
        <w:contextualSpacing/>
      </w:pPr>
      <w:r>
        <w:t>2. Equipment:  Have scheduling loaded and set-up in all programmable and application specific controllers.</w:t>
      </w:r>
    </w:p>
    <w:p w:rsidR="00FE5EF3" w:rsidRDefault="00FE5EF3" w:rsidP="00302A0C">
      <w:pPr>
        <w:pStyle w:val="BodyText"/>
        <w:contextualSpacing/>
      </w:pPr>
    </w:p>
    <w:p w:rsidR="00FE5EF3" w:rsidRDefault="00FE5EF3" w:rsidP="00302A0C">
      <w:pPr>
        <w:pStyle w:val="BodyText"/>
        <w:contextualSpacing/>
      </w:pPr>
      <w:r>
        <w:t>3. Reference Documentation:  List User Manual documentation and sections pertaining to the testing.</w:t>
      </w:r>
    </w:p>
    <w:p w:rsidR="00FE5EF3" w:rsidRDefault="00FE5EF3" w:rsidP="00302A0C">
      <w:pPr>
        <w:pStyle w:val="BodyText"/>
        <w:contextualSpacing/>
      </w:pPr>
    </w:p>
    <w:p w:rsidR="00FE5EF3" w:rsidRDefault="00FE5EF3" w:rsidP="00302A0C">
      <w:pPr>
        <w:spacing w:line="240" w:lineRule="auto"/>
        <w:contextualSpacing/>
      </w:pPr>
    </w:p>
    <w:p w:rsidR="00FE5EF3" w:rsidRDefault="00FE5EF3" w:rsidP="00302A0C">
      <w:pPr>
        <w:spacing w:line="240" w:lineRule="auto"/>
        <w:contextualSpacing/>
      </w:pPr>
      <w:r>
        <w:t>Date of Test:  ________________</w:t>
      </w:r>
      <w:r>
        <w:tab/>
        <w:t xml:space="preserve"> </w:t>
      </w:r>
      <w:r>
        <w:tab/>
      </w:r>
    </w:p>
    <w:p w:rsidR="00FE5EF3" w:rsidRDefault="00FE5EF3" w:rsidP="00302A0C">
      <w:pPr>
        <w:spacing w:line="240" w:lineRule="auto"/>
        <w:contextualSpacing/>
      </w:pPr>
      <w:r>
        <w:t>Time of Test:  ________________</w:t>
      </w:r>
      <w:r>
        <w:tab/>
        <w:t xml:space="preserve"> </w:t>
      </w:r>
      <w:r>
        <w:tab/>
      </w:r>
    </w:p>
    <w:p w:rsidR="00FE5EF3" w:rsidRDefault="00FE5EF3" w:rsidP="00302A0C">
      <w:pPr>
        <w:spacing w:line="240" w:lineRule="auto"/>
        <w:contextualSpacing/>
      </w:pPr>
      <w:r>
        <w:t>Contractor's Representative:     _______________________</w:t>
      </w:r>
      <w:r>
        <w:tab/>
        <w:t xml:space="preserve"> </w:t>
      </w:r>
      <w:r>
        <w:tab/>
      </w:r>
    </w:p>
    <w:p w:rsidR="00FE5EF3" w:rsidRDefault="00FE5EF3" w:rsidP="00302A0C">
      <w:pPr>
        <w:spacing w:line="240" w:lineRule="auto"/>
        <w:contextualSpacing/>
      </w:pPr>
      <w:r>
        <w:t>Government's Representative:  _________________</w:t>
      </w:r>
      <w:r>
        <w:softHyphen/>
      </w:r>
      <w:r>
        <w:softHyphen/>
        <w:t>______</w:t>
      </w:r>
    </w:p>
    <w:p w:rsidR="00FE5EF3" w:rsidRDefault="00FE5EF3" w:rsidP="00302A0C">
      <w:pPr>
        <w:spacing w:line="240" w:lineRule="auto"/>
        <w:contextualSpacing/>
      </w:pPr>
    </w:p>
    <w:p w:rsidR="00FE5EF3" w:rsidRDefault="00FE5EF3" w:rsidP="00302A0C">
      <w:pPr>
        <w:spacing w:line="240" w:lineRule="auto"/>
        <w:contextualSpacing/>
      </w:pPr>
    </w:p>
    <w:p w:rsidR="00FE5EF3" w:rsidRDefault="00FE5EF3" w:rsidP="00302A0C">
      <w:pPr>
        <w:spacing w:line="240" w:lineRule="auto"/>
        <w:contextualSpacing/>
      </w:pPr>
      <w:r>
        <w:t xml:space="preserve">Test Procedures  </w:t>
      </w:r>
    </w:p>
    <w:p w:rsidR="00FE5EF3" w:rsidRDefault="00FE5EF3" w:rsidP="00302A0C">
      <w:pPr>
        <w:spacing w:line="240" w:lineRule="auto"/>
        <w:contextualSpacing/>
      </w:pPr>
      <w:r>
        <w:t>UMCS (Front end) and Building Level DDC</w:t>
      </w:r>
    </w:p>
    <w:p w:rsidR="00FE5EF3" w:rsidRDefault="00FE5EF3"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720"/>
        <w:gridCol w:w="3330"/>
        <w:gridCol w:w="300"/>
        <w:gridCol w:w="300"/>
        <w:gridCol w:w="300"/>
        <w:gridCol w:w="3240"/>
        <w:gridCol w:w="1170"/>
      </w:tblGrid>
      <w:tr w:rsidR="00FE5EF3" w:rsidTr="00FE5EF3">
        <w:trPr>
          <w:tblHeader/>
        </w:trPr>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rPr>
                <w:color w:val="C00000"/>
              </w:rPr>
            </w:pPr>
            <w:r>
              <w:rPr>
                <w:color w:val="C00000"/>
              </w:rPr>
              <w:t>Item</w:t>
            </w:r>
          </w:p>
        </w:tc>
        <w:tc>
          <w:tcPr>
            <w:tcW w:w="333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rPr>
                <w:color w:val="C00000"/>
              </w:rPr>
            </w:pPr>
            <w:r>
              <w:rPr>
                <w:color w:val="C00000"/>
              </w:rPr>
              <w:t>Action</w:t>
            </w: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rPr>
                <w:color w:val="C00000"/>
              </w:rPr>
            </w:pPr>
            <w:r>
              <w:rPr>
                <w:color w:val="C00000"/>
              </w:rPr>
              <w:t>U</w:t>
            </w: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rPr>
                <w:color w:val="C00000"/>
              </w:rPr>
            </w:pPr>
            <w:r>
              <w:rPr>
                <w:color w:val="C00000"/>
              </w:rPr>
              <w:t>I</w:t>
            </w: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rPr>
                <w:color w:val="C00000"/>
              </w:rPr>
            </w:pPr>
            <w:r>
              <w:rPr>
                <w:color w:val="C00000"/>
              </w:rPr>
              <w:t>D</w:t>
            </w: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rPr>
                <w:color w:val="C00000"/>
              </w:rPr>
            </w:pPr>
            <w:r>
              <w:rPr>
                <w:color w:val="C00000"/>
              </w:rPr>
              <w:t>Approved</w:t>
            </w:r>
          </w:p>
        </w:tc>
      </w:tr>
      <w:tr w:rsidR="00FE5EF3" w:rsidTr="00FE5EF3">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pPr>
            <w:r>
              <w:t>1</w:t>
            </w:r>
          </w:p>
        </w:tc>
        <w:tc>
          <w:tcPr>
            <w:tcW w:w="333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Demonstrate the functionality of a time schedule by monitoring the value of an occupancy network point as the time changes through a start time or a stop time.</w:t>
            </w: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X</w:t>
            </w: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The value of the occupancy network point properly tracks the time schedule.</w:t>
            </w: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pPr>
            <w:r>
              <w:t>2</w:t>
            </w:r>
          </w:p>
        </w:tc>
        <w:tc>
          <w:tcPr>
            <w:tcW w:w="333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Setup a weekly time schedule for a demo system with independent times for each day of the week and with up to 6 events per day.</w:t>
            </w: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ind w:right="-108"/>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ind w:right="-108"/>
              <w:contextualSpacing/>
            </w:pP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ind w:right="-108"/>
              <w:contextualSpacing/>
            </w:pPr>
            <w:r>
              <w:t>X</w:t>
            </w: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ind w:right="-108"/>
              <w:contextualSpacing/>
            </w:pPr>
            <w:r>
              <w:t>Scheduling software accommodates the described requirements.</w:t>
            </w: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pPr>
            <w:r>
              <w:lastRenderedPageBreak/>
              <w:t>3</w:t>
            </w: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r>
              <w:t>Setup a special event or date specific time schedule and verify that this schedule takes precedence over the weekly schedule.</w:t>
            </w:r>
          </w:p>
          <w:p w:rsidR="00FE5EF3" w:rsidRDefault="00FE5EF3" w:rsidP="00302A0C">
            <w:pPr>
              <w:ind w:left="720"/>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X</w:t>
            </w: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The special event schedule takes precedence.</w:t>
            </w: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pPr>
            <w:r>
              <w:t>4</w:t>
            </w:r>
          </w:p>
        </w:tc>
        <w:tc>
          <w:tcPr>
            <w:tcW w:w="333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Setup a group time schedule for a collection of systems.  This group schedule shall take precedence over the individual time schedules.</w:t>
            </w: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X</w:t>
            </w: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The group schedule takes precedence.</w:t>
            </w: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pPr>
            <w:r>
              <w:t>5</w:t>
            </w:r>
          </w:p>
        </w:tc>
        <w:tc>
          <w:tcPr>
            <w:tcW w:w="333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Demonstrate operator access to a time schedule from a graphic page.</w:t>
            </w: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X</w:t>
            </w: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Operator is able to access the time scheduling editor from a graphic page.</w:t>
            </w: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pPr>
            <w:r>
              <w:t>6</w:t>
            </w:r>
          </w:p>
        </w:tc>
        <w:tc>
          <w:tcPr>
            <w:tcW w:w="333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Display the current date and time on a graphic page.</w:t>
            </w: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X</w:t>
            </w: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Operator is able to view the current date and time from a graphic page.</w:t>
            </w: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pPr>
            <w:r>
              <w:t>7</w:t>
            </w:r>
          </w:p>
        </w:tc>
        <w:tc>
          <w:tcPr>
            <w:tcW w:w="333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Demonstrate automatic daylight savings time adjustment</w:t>
            </w: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X</w:t>
            </w: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Time of day shifts automatically.</w:t>
            </w: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jc w:val="center"/>
            </w:pPr>
            <w:r>
              <w:t>8</w:t>
            </w:r>
          </w:p>
        </w:tc>
        <w:tc>
          <w:tcPr>
            <w:tcW w:w="333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Demonstrate the ability of a controller to accept an occupied, unoccupied and standby command.</w:t>
            </w: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X</w:t>
            </w:r>
          </w:p>
        </w:tc>
        <w:tc>
          <w:tcPr>
            <w:tcW w:w="3240" w:type="dxa"/>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Equipment shall change modes based on the scheduler data.</w:t>
            </w: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c>
          <w:tcPr>
            <w:tcW w:w="72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jc w:val="center"/>
            </w:pPr>
          </w:p>
        </w:tc>
        <w:tc>
          <w:tcPr>
            <w:tcW w:w="333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0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FE5EF3" w:rsidRDefault="00FE5EF3" w:rsidP="00302A0C">
            <w:pPr>
              <w:contextualSpacing/>
            </w:pPr>
          </w:p>
        </w:tc>
      </w:tr>
      <w:tr w:rsidR="00FE5EF3" w:rsidTr="00FE5EF3">
        <w:trPr>
          <w:trHeight w:val="1835"/>
        </w:trPr>
        <w:tc>
          <w:tcPr>
            <w:tcW w:w="9360" w:type="dxa"/>
            <w:gridSpan w:val="7"/>
            <w:tcBorders>
              <w:top w:val="single" w:sz="4" w:space="0" w:color="auto"/>
              <w:left w:val="single" w:sz="4" w:space="0" w:color="auto"/>
              <w:bottom w:val="single" w:sz="4" w:space="0" w:color="auto"/>
              <w:right w:val="single" w:sz="4" w:space="0" w:color="auto"/>
            </w:tcBorders>
            <w:hideMark/>
          </w:tcPr>
          <w:p w:rsidR="00FE5EF3" w:rsidRDefault="00FE5EF3" w:rsidP="00302A0C">
            <w:pPr>
              <w:contextualSpacing/>
            </w:pPr>
            <w:r>
              <w:t>Notes:</w:t>
            </w:r>
          </w:p>
        </w:tc>
      </w:tr>
    </w:tbl>
    <w:p w:rsidR="00FE5EF3" w:rsidRDefault="00FE5EF3" w:rsidP="00302A0C">
      <w:pPr>
        <w:spacing w:line="240" w:lineRule="auto"/>
        <w:contextualSpacing/>
      </w:pPr>
    </w:p>
    <w:p w:rsidR="00FE5EF3" w:rsidRDefault="00FE5EF3" w:rsidP="00302A0C">
      <w:pPr>
        <w:spacing w:line="240" w:lineRule="auto"/>
        <w:contextualSpacing/>
      </w:pPr>
    </w:p>
    <w:p w:rsidR="00FE5EF3" w:rsidRDefault="00FE5EF3" w:rsidP="00302A0C">
      <w:pPr>
        <w:spacing w:line="240" w:lineRule="auto"/>
        <w:contextualSpacing/>
      </w:pPr>
    </w:p>
    <w:p w:rsidR="00FE5EF3" w:rsidRDefault="00FE5EF3" w:rsidP="00302A0C">
      <w:pPr>
        <w:spacing w:line="240" w:lineRule="auto"/>
        <w:contextualSpacing/>
      </w:pPr>
      <w:r>
        <w:br w:type="page"/>
      </w:r>
    </w:p>
    <w:p w:rsidR="006B0464" w:rsidRDefault="006B0464" w:rsidP="00302A0C">
      <w:pPr>
        <w:pStyle w:val="Heading1"/>
        <w:contextualSpacing/>
        <w:rPr>
          <w:rFonts w:eastAsiaTheme="minorHAnsi"/>
        </w:rPr>
      </w:pPr>
      <w:r>
        <w:rPr>
          <w:rFonts w:eastAsiaTheme="minorHAnsi"/>
        </w:rPr>
        <w:lastRenderedPageBreak/>
        <w:t>TEST NUMBER:</w:t>
      </w:r>
      <w:r>
        <w:rPr>
          <w:rFonts w:eastAsiaTheme="minorHAnsi"/>
        </w:rPr>
        <w:tab/>
        <w:t>Eleven</w:t>
      </w:r>
    </w:p>
    <w:p w:rsidR="006B0464" w:rsidRDefault="006B0464" w:rsidP="00302A0C">
      <w:pPr>
        <w:spacing w:line="240" w:lineRule="auto"/>
        <w:contextualSpacing/>
      </w:pPr>
      <w:r>
        <w:t>TITLE:</w:t>
      </w:r>
      <w:r>
        <w:tab/>
        <w:t>Alarm Function</w:t>
      </w:r>
    </w:p>
    <w:p w:rsidR="006B0464" w:rsidRDefault="006B0464" w:rsidP="00302A0C">
      <w:pPr>
        <w:spacing w:line="240" w:lineRule="auto"/>
        <w:contextualSpacing/>
      </w:pPr>
    </w:p>
    <w:p w:rsidR="006B0464" w:rsidRDefault="006B0464" w:rsidP="00302A0C">
      <w:pPr>
        <w:spacing w:line="240" w:lineRule="auto"/>
        <w:contextualSpacing/>
      </w:pPr>
      <w:r>
        <w:t>OBJECTIVE:  Verify M&amp;C software is capable of alarm notification and routing.</w:t>
      </w:r>
    </w:p>
    <w:p w:rsidR="006B0464" w:rsidRDefault="006B0464" w:rsidP="00302A0C">
      <w:pPr>
        <w:spacing w:line="240" w:lineRule="auto"/>
        <w:contextualSpacing/>
      </w:pPr>
    </w:p>
    <w:p w:rsidR="006B0464" w:rsidRDefault="006B0464" w:rsidP="00302A0C">
      <w:pPr>
        <w:spacing w:line="240" w:lineRule="auto"/>
        <w:contextualSpacing/>
      </w:pPr>
      <w:r>
        <w:t>INITIAL REQUIREMENTS/CONDITIONS:</w:t>
      </w:r>
    </w:p>
    <w:p w:rsidR="006B0464" w:rsidRDefault="006B0464" w:rsidP="00302A0C">
      <w:pPr>
        <w:pStyle w:val="BodyText"/>
        <w:contextualSpacing/>
      </w:pPr>
      <w:r>
        <w:t>1. Submittals:</w:t>
      </w:r>
    </w:p>
    <w:p w:rsidR="006B0464" w:rsidRDefault="006B0464" w:rsidP="00302A0C">
      <w:pPr>
        <w:pStyle w:val="BodyText"/>
        <w:contextualSpacing/>
      </w:pPr>
    </w:p>
    <w:p w:rsidR="006B0464" w:rsidRDefault="006B0464" w:rsidP="00302A0C">
      <w:pPr>
        <w:pStyle w:val="BodyText1"/>
        <w:contextualSpacing/>
      </w:pPr>
      <w:r>
        <w:t>a. Provide documentation of alarm managing capacity in caparison with specification.</w:t>
      </w:r>
    </w:p>
    <w:p w:rsidR="006B0464" w:rsidRDefault="006B0464" w:rsidP="00302A0C">
      <w:pPr>
        <w:pStyle w:val="BodyText1"/>
        <w:contextualSpacing/>
      </w:pPr>
    </w:p>
    <w:p w:rsidR="006B0464" w:rsidRDefault="006B0464" w:rsidP="00302A0C">
      <w:pPr>
        <w:pStyle w:val="BodyText1"/>
        <w:contextualSpacing/>
      </w:pPr>
      <w:r>
        <w:t>b. Provide documentation of all alarm types and priorities utilized in the M&amp;C prior to testing.</w:t>
      </w:r>
    </w:p>
    <w:p w:rsidR="006B0464" w:rsidRDefault="006B0464" w:rsidP="00302A0C">
      <w:pPr>
        <w:pStyle w:val="BodyText1"/>
        <w:contextualSpacing/>
      </w:pPr>
    </w:p>
    <w:p w:rsidR="006B0464" w:rsidRDefault="006B0464" w:rsidP="00302A0C">
      <w:pPr>
        <w:pStyle w:val="BodyText1"/>
        <w:contextualSpacing/>
      </w:pPr>
      <w:r>
        <w:t>c. Provide documentation of the alarm routing in this particular M&amp;C.</w:t>
      </w:r>
    </w:p>
    <w:p w:rsidR="006B0464" w:rsidRDefault="006B0464" w:rsidP="00302A0C">
      <w:pPr>
        <w:pStyle w:val="BodyText"/>
        <w:contextualSpacing/>
      </w:pPr>
    </w:p>
    <w:p w:rsidR="006B0464" w:rsidRDefault="006B0464" w:rsidP="00302A0C">
      <w:pPr>
        <w:pStyle w:val="BodyText"/>
        <w:contextualSpacing/>
      </w:pPr>
      <w:r>
        <w:t>2. Equipment:  Have alarms programmed and set-up in all programmable and application specific controllers.</w:t>
      </w:r>
    </w:p>
    <w:p w:rsidR="006B0464" w:rsidRDefault="006B0464" w:rsidP="00302A0C">
      <w:pPr>
        <w:pStyle w:val="BodyText"/>
        <w:contextualSpacing/>
      </w:pPr>
    </w:p>
    <w:p w:rsidR="006B0464" w:rsidRDefault="006B0464" w:rsidP="00302A0C">
      <w:pPr>
        <w:pStyle w:val="BodyText"/>
        <w:contextualSpacing/>
      </w:pPr>
      <w:r>
        <w:t>3. Reference Documentation:  List User Manual documentation and sections pertaining to the testing.</w:t>
      </w:r>
    </w:p>
    <w:p w:rsidR="006B0464" w:rsidRDefault="006B0464" w:rsidP="00302A0C">
      <w:pPr>
        <w:pStyle w:val="BodyText"/>
        <w:contextualSpacing/>
      </w:pPr>
    </w:p>
    <w:p w:rsidR="006B0464" w:rsidRDefault="006B0464" w:rsidP="00302A0C">
      <w:pPr>
        <w:spacing w:line="240" w:lineRule="auto"/>
        <w:contextualSpacing/>
      </w:pPr>
      <w:r>
        <w:t>Date of Test:  ________________</w:t>
      </w:r>
      <w:r>
        <w:tab/>
        <w:t xml:space="preserve"> </w:t>
      </w:r>
      <w:r>
        <w:tab/>
      </w:r>
    </w:p>
    <w:p w:rsidR="006B0464" w:rsidRDefault="006B0464" w:rsidP="00302A0C">
      <w:pPr>
        <w:spacing w:line="240" w:lineRule="auto"/>
        <w:contextualSpacing/>
      </w:pPr>
      <w:r>
        <w:t>Time of Test:  ________________</w:t>
      </w:r>
      <w:r>
        <w:tab/>
        <w:t xml:space="preserve"> </w:t>
      </w:r>
      <w:r>
        <w:tab/>
      </w:r>
    </w:p>
    <w:p w:rsidR="006B0464" w:rsidRDefault="006B0464" w:rsidP="00302A0C">
      <w:pPr>
        <w:spacing w:line="240" w:lineRule="auto"/>
        <w:contextualSpacing/>
      </w:pPr>
      <w:r>
        <w:t>Contractor's Representative:     _______________________</w:t>
      </w:r>
      <w:r>
        <w:tab/>
        <w:t xml:space="preserve"> </w:t>
      </w:r>
      <w:r>
        <w:tab/>
      </w:r>
    </w:p>
    <w:p w:rsidR="006B0464" w:rsidRDefault="006B0464" w:rsidP="00302A0C">
      <w:pPr>
        <w:spacing w:line="240" w:lineRule="auto"/>
        <w:contextualSpacing/>
      </w:pPr>
      <w:r>
        <w:t>Government's Representative:  _________________</w:t>
      </w:r>
      <w:r>
        <w:softHyphen/>
      </w:r>
      <w:r>
        <w:softHyphen/>
        <w:t>______</w:t>
      </w:r>
    </w:p>
    <w:p w:rsidR="006B0464" w:rsidRDefault="006B0464" w:rsidP="00302A0C">
      <w:pPr>
        <w:spacing w:line="240" w:lineRule="auto"/>
        <w:contextualSpacing/>
      </w:pPr>
    </w:p>
    <w:p w:rsidR="006B0464" w:rsidRDefault="006B0464" w:rsidP="00302A0C">
      <w:pPr>
        <w:spacing w:line="240" w:lineRule="auto"/>
        <w:contextualSpacing/>
      </w:pPr>
      <w:r>
        <w:t xml:space="preserve">Test Procedures  </w:t>
      </w:r>
    </w:p>
    <w:p w:rsidR="006B0464" w:rsidRDefault="006B0464" w:rsidP="00302A0C">
      <w:pPr>
        <w:spacing w:line="240" w:lineRule="auto"/>
        <w:contextualSpacing/>
      </w:pPr>
      <w:r>
        <w:t>UMCS (Front End)</w:t>
      </w:r>
      <w:r>
        <w:tab/>
        <w:t>This is for an INTEGRATION project</w:t>
      </w:r>
    </w:p>
    <w:p w:rsidR="006B0464" w:rsidRDefault="006B0464"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638"/>
        <w:gridCol w:w="4042"/>
        <w:gridCol w:w="3510"/>
        <w:gridCol w:w="1170"/>
      </w:tblGrid>
      <w:tr w:rsidR="006B0464" w:rsidTr="006B0464">
        <w:trPr>
          <w:tblHeader/>
        </w:trPr>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Item</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Action</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Approved</w:t>
            </w: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1</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Initiate a basic binary alarm condition such as a fan fail to start.</w:t>
            </w: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r>
              <w:t>a. The network variable as displayed on the server / workstation changes from a value of 0 to a value of 1.</w:t>
            </w:r>
          </w:p>
          <w:p w:rsidR="006B0464" w:rsidRDefault="006B0464" w:rsidP="00302A0C">
            <w:pPr>
              <w:contextualSpacing/>
            </w:pPr>
          </w:p>
          <w:p w:rsidR="006B0464" w:rsidRDefault="006B0464" w:rsidP="00302A0C">
            <w:pPr>
              <w:contextualSpacing/>
            </w:pPr>
            <w:r>
              <w:t>b. The alarm is presented in the alarm window.</w:t>
            </w:r>
          </w:p>
          <w:p w:rsidR="006B0464" w:rsidRDefault="006B0464" w:rsidP="00302A0C">
            <w:pPr>
              <w:contextualSpacing/>
            </w:pPr>
          </w:p>
          <w:p w:rsidR="006B0464" w:rsidRDefault="006B0464" w:rsidP="00302A0C">
            <w:pPr>
              <w:contextualSpacing/>
            </w:pPr>
            <w:r>
              <w:t>c. The alarm defines the source of the alarm.</w:t>
            </w:r>
          </w:p>
          <w:p w:rsidR="006B0464" w:rsidRDefault="006B0464" w:rsidP="00302A0C">
            <w:pPr>
              <w:contextualSpacing/>
            </w:pPr>
          </w:p>
          <w:p w:rsidR="006B0464" w:rsidRDefault="006B0464" w:rsidP="00302A0C">
            <w:pPr>
              <w:contextualSpacing/>
            </w:pPr>
            <w:r>
              <w:t>d. The alarm defines the time of the alarm.</w:t>
            </w:r>
          </w:p>
          <w:p w:rsidR="006B0464" w:rsidRDefault="006B0464" w:rsidP="00302A0C">
            <w:pPr>
              <w:contextualSpacing/>
            </w:pPr>
          </w:p>
          <w:p w:rsidR="006B0464" w:rsidRDefault="006B0464" w:rsidP="00302A0C">
            <w:pPr>
              <w:contextualSpacing/>
            </w:pPr>
            <w:r>
              <w:t>e. The alarm shows its assigned priority.</w:t>
            </w:r>
          </w:p>
          <w:p w:rsidR="006B0464" w:rsidRDefault="006B0464" w:rsidP="00302A0C">
            <w:pPr>
              <w:contextualSpacing/>
            </w:pPr>
          </w:p>
          <w:p w:rsidR="006B0464" w:rsidRDefault="006B0464" w:rsidP="00302A0C">
            <w:pPr>
              <w:contextualSpacing/>
            </w:pPr>
            <w:r>
              <w:t>f. The alarm displays a text message.</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2</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Acknowledge the alarm.</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The status of the alarm changes to acknowledged.  The user that acknowledged the alarm is recorded along with the date and time of the action.</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3</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Demonstrate the "pop up" of the alarm window when an alarm occurs.</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When the alarm occurs, the alarm window automatically opens.</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4</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Demonstrate the capability to send an e-mail when an alarm occurs.</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The e-mail is received.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5</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Demonstrate the printing of an alarm on the alarm printer.</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The printer prints the alarm.</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6</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Export the alarm log to a CSV file.</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Open the CSV file (e.g. in Excel). File   displays a list of all of the alarms.</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7</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Print the alarm file.</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Paper copy is printed.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8</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Take a controller off-line.</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An alarm is generated.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9</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Simulate loss of communications.</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An alarm is generated.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10</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Simulate a point not responding to a command.</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An alarm is generated.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11</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If this alarm is programmed into the system, simulate a change of state without command.</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An alarm is generated.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rPr>
                <w:color w:val="C00000"/>
              </w:rPr>
            </w:pPr>
            <w:r>
              <w:rPr>
                <w:color w:val="C00000"/>
              </w:rPr>
              <w:t>DDC for HVAC</w:t>
            </w: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rPr>
          <w:trHeight w:val="2060"/>
        </w:trPr>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lastRenderedPageBreak/>
              <w:t>12</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Initiate an alarm condition such as a fan fail to start.</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DDC system sends an e-mail over IP Network.  The alarm handling node shall be capable of connecting to an IP network and sending e-mail via Simple Mail Transfer Protocol (SMTP).</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rPr>
                <w:highlight w:val="yellow"/>
              </w:rPr>
            </w:pPr>
          </w:p>
        </w:tc>
      </w:tr>
      <w:tr w:rsidR="006B0464" w:rsidTr="006B0464">
        <w:trPr>
          <w:trHeight w:val="3122"/>
        </w:trPr>
        <w:tc>
          <w:tcPr>
            <w:tcW w:w="9360" w:type="dxa"/>
            <w:gridSpan w:val="4"/>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Notes:</w:t>
            </w:r>
          </w:p>
        </w:tc>
      </w:tr>
    </w:tbl>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r>
        <w:br w:type="page"/>
      </w:r>
    </w:p>
    <w:p w:rsidR="006B0464" w:rsidRDefault="006B0464" w:rsidP="00302A0C">
      <w:pPr>
        <w:pStyle w:val="Heading1"/>
        <w:contextualSpacing/>
        <w:rPr>
          <w:rFonts w:eastAsiaTheme="minorHAnsi"/>
        </w:rPr>
      </w:pPr>
      <w:r>
        <w:rPr>
          <w:rFonts w:eastAsiaTheme="minorHAnsi"/>
        </w:rPr>
        <w:lastRenderedPageBreak/>
        <w:t>TEST NUMBER:</w:t>
      </w:r>
      <w:r>
        <w:rPr>
          <w:rFonts w:eastAsiaTheme="minorHAnsi"/>
        </w:rPr>
        <w:tab/>
        <w:t>Twelve</w:t>
      </w:r>
    </w:p>
    <w:p w:rsidR="006B0464" w:rsidRDefault="006B0464" w:rsidP="00302A0C">
      <w:pPr>
        <w:spacing w:line="240" w:lineRule="auto"/>
        <w:contextualSpacing/>
      </w:pPr>
      <w:r>
        <w:t>TITLE:</w:t>
      </w:r>
      <w:r>
        <w:tab/>
        <w:t>Trending</w:t>
      </w:r>
    </w:p>
    <w:p w:rsidR="006B0464" w:rsidRDefault="006B0464" w:rsidP="00302A0C">
      <w:pPr>
        <w:spacing w:line="240" w:lineRule="auto"/>
        <w:contextualSpacing/>
      </w:pPr>
    </w:p>
    <w:p w:rsidR="006B0464" w:rsidRDefault="006B0464" w:rsidP="00302A0C">
      <w:pPr>
        <w:spacing w:line="240" w:lineRule="auto"/>
        <w:contextualSpacing/>
      </w:pPr>
      <w:r>
        <w:t>OBJECTIVE:</w:t>
      </w:r>
    </w:p>
    <w:p w:rsidR="006B0464" w:rsidRDefault="006B0464" w:rsidP="00302A0C">
      <w:pPr>
        <w:spacing w:line="240" w:lineRule="auto"/>
        <w:contextualSpacing/>
      </w:pPr>
    </w:p>
    <w:p w:rsidR="006B0464" w:rsidRDefault="006B0464" w:rsidP="00302A0C">
      <w:pPr>
        <w:pStyle w:val="BodyText"/>
        <w:contextualSpacing/>
      </w:pPr>
      <w:r>
        <w:t>1.  To validate the capability for historical trend data collection and presentation.</w:t>
      </w:r>
    </w:p>
    <w:p w:rsidR="006B0464" w:rsidRDefault="006B0464" w:rsidP="00302A0C">
      <w:pPr>
        <w:pStyle w:val="BodyText"/>
        <w:contextualSpacing/>
      </w:pPr>
    </w:p>
    <w:p w:rsidR="006B0464" w:rsidRDefault="006B0464" w:rsidP="00302A0C">
      <w:pPr>
        <w:pStyle w:val="BodyText"/>
        <w:contextualSpacing/>
      </w:pPr>
      <w:r>
        <w:t>2.  To validate the capability for real time trend data collection and presentation.</w:t>
      </w:r>
    </w:p>
    <w:p w:rsidR="006B0464" w:rsidRDefault="006B0464" w:rsidP="00302A0C">
      <w:pPr>
        <w:spacing w:line="240" w:lineRule="auto"/>
        <w:contextualSpacing/>
      </w:pPr>
    </w:p>
    <w:p w:rsidR="006B0464" w:rsidRDefault="006B0464" w:rsidP="00302A0C">
      <w:pPr>
        <w:spacing w:line="240" w:lineRule="auto"/>
        <w:contextualSpacing/>
      </w:pPr>
      <w:r>
        <w:t>INITIAL REQUIREMENTS/CONDITIONS:</w:t>
      </w:r>
    </w:p>
    <w:p w:rsidR="006B0464" w:rsidRDefault="006B0464" w:rsidP="00302A0C">
      <w:pPr>
        <w:spacing w:line="240" w:lineRule="auto"/>
        <w:contextualSpacing/>
      </w:pPr>
    </w:p>
    <w:p w:rsidR="006B0464" w:rsidRDefault="006B0464" w:rsidP="00302A0C">
      <w:pPr>
        <w:pStyle w:val="BodyText"/>
        <w:contextualSpacing/>
      </w:pPr>
      <w:r>
        <w:t>1. Submittals:  Documentation of trending capability in compliance with specifications.</w:t>
      </w:r>
    </w:p>
    <w:p w:rsidR="006B0464" w:rsidRDefault="006B0464" w:rsidP="00302A0C">
      <w:pPr>
        <w:pStyle w:val="BodyText"/>
        <w:contextualSpacing/>
      </w:pPr>
    </w:p>
    <w:p w:rsidR="006B0464" w:rsidRDefault="006B0464" w:rsidP="00302A0C">
      <w:pPr>
        <w:pStyle w:val="BodyText"/>
        <w:contextualSpacing/>
      </w:pPr>
      <w:r>
        <w:t>2. Equipment: A selection of each controller type utilized and workstation/server programmed with trend data.</w:t>
      </w:r>
    </w:p>
    <w:p w:rsidR="006B0464" w:rsidRDefault="006B0464" w:rsidP="00302A0C">
      <w:pPr>
        <w:pStyle w:val="BodyText"/>
        <w:contextualSpacing/>
      </w:pPr>
    </w:p>
    <w:p w:rsidR="006B0464" w:rsidRDefault="006B0464" w:rsidP="00302A0C">
      <w:pPr>
        <w:pStyle w:val="BodyText"/>
        <w:contextualSpacing/>
      </w:pPr>
      <w:r>
        <w:t>3. Reference Documentation:  List User Manual documentation and sections pertaining to the testing.</w:t>
      </w:r>
    </w:p>
    <w:p w:rsidR="006B0464" w:rsidRDefault="006B0464" w:rsidP="00302A0C">
      <w:pPr>
        <w:pStyle w:val="BodyText"/>
        <w:contextualSpacing/>
      </w:pPr>
    </w:p>
    <w:p w:rsidR="006B0464" w:rsidRDefault="006B0464" w:rsidP="00302A0C">
      <w:pPr>
        <w:spacing w:line="240" w:lineRule="auto"/>
        <w:contextualSpacing/>
      </w:pPr>
    </w:p>
    <w:p w:rsidR="006B0464" w:rsidRDefault="006B0464" w:rsidP="00302A0C">
      <w:pPr>
        <w:spacing w:line="240" w:lineRule="auto"/>
        <w:contextualSpacing/>
      </w:pPr>
      <w:r>
        <w:t>Date of Test:  ________________</w:t>
      </w:r>
      <w:r>
        <w:tab/>
        <w:t xml:space="preserve"> </w:t>
      </w:r>
      <w:r>
        <w:tab/>
      </w:r>
    </w:p>
    <w:p w:rsidR="006B0464" w:rsidRDefault="006B0464" w:rsidP="00302A0C">
      <w:pPr>
        <w:spacing w:line="240" w:lineRule="auto"/>
        <w:contextualSpacing/>
      </w:pPr>
      <w:r>
        <w:t>Time of Test:  ________________</w:t>
      </w:r>
      <w:r>
        <w:tab/>
        <w:t xml:space="preserve"> </w:t>
      </w:r>
      <w:r>
        <w:tab/>
      </w:r>
    </w:p>
    <w:p w:rsidR="006B0464" w:rsidRDefault="006B0464" w:rsidP="00302A0C">
      <w:pPr>
        <w:spacing w:line="240" w:lineRule="auto"/>
        <w:contextualSpacing/>
      </w:pPr>
      <w:r>
        <w:t>Contractor's Representative:     _______________________</w:t>
      </w:r>
      <w:r>
        <w:tab/>
        <w:t xml:space="preserve"> </w:t>
      </w:r>
      <w:r>
        <w:tab/>
      </w:r>
    </w:p>
    <w:p w:rsidR="006B0464" w:rsidRDefault="006B0464" w:rsidP="00302A0C">
      <w:pPr>
        <w:spacing w:line="240" w:lineRule="auto"/>
        <w:contextualSpacing/>
      </w:pPr>
      <w:r>
        <w:t>Government's Representative:  _________________</w:t>
      </w:r>
      <w:r>
        <w:softHyphen/>
      </w:r>
      <w:r>
        <w:softHyphen/>
        <w:t>______</w:t>
      </w:r>
    </w:p>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r>
        <w:t xml:space="preserve">Test Procedures  </w:t>
      </w:r>
    </w:p>
    <w:p w:rsidR="006B0464" w:rsidRDefault="006B0464" w:rsidP="00302A0C">
      <w:pPr>
        <w:spacing w:line="240" w:lineRule="auto"/>
        <w:contextualSpacing/>
      </w:pPr>
      <w:r>
        <w:t>UMCS (Front end)</w:t>
      </w:r>
      <w:r>
        <w:tab/>
        <w:t>This is an INTEGRATION project.</w:t>
      </w:r>
    </w:p>
    <w:p w:rsidR="006B0464" w:rsidRDefault="006B0464"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638"/>
        <w:gridCol w:w="4042"/>
        <w:gridCol w:w="3510"/>
        <w:gridCol w:w="1170"/>
      </w:tblGrid>
      <w:tr w:rsidR="006B0464" w:rsidTr="006B0464">
        <w:trPr>
          <w:tblHeader/>
        </w:trPr>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Item</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Action</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Approved</w:t>
            </w: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1</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Set up a trend with a 1 second sample rate.</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The system collects data at a rate of 1 sample per second.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2</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Set up a trend to start and stop at specific times.</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ind w:right="-108"/>
              <w:contextualSpacing/>
            </w:pPr>
            <w:r>
              <w:t>The system starts and stops a trend with respect to time.</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3</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Open a trend data display that has 8 or more values trended versus time.</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 xml:space="preserve">Trend plots shall show all variables as a function of time. </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4</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Open a pre-programmed trend data presentation.</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Trend plot shall open without operator programming.</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lastRenderedPageBreak/>
              <w:t>5</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Open the trend configuration dialog box and set up a trend.</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Operator shall be able to configure a trend plot.</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rPr>
                <w:highlight w:val="yellow"/>
              </w:rPr>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rPr>
                <w:highlight w:val="yellow"/>
              </w:rPr>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rPr>
                <w:highlight w:val="yellow"/>
              </w:rPr>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6</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Set up a trend for a randomly selected binary point on the network and a randomly selected analog point on the network.</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Any binary or analog variable shall be trendable.</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7</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Verify that historical trend data is stored on the hard drive.</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With the controller offline, historical trend data from that controller is presented in a graphical form.</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8</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Export trend log data to a CSV file for manipulation and printing by the operator.</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Data is presented in a CSV file form.</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rPr>
          <w:trHeight w:val="2582"/>
        </w:trPr>
        <w:tc>
          <w:tcPr>
            <w:tcW w:w="9360" w:type="dxa"/>
            <w:gridSpan w:val="4"/>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Notes:</w:t>
            </w:r>
          </w:p>
        </w:tc>
      </w:tr>
    </w:tbl>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r>
        <w:br w:type="page"/>
      </w:r>
    </w:p>
    <w:p w:rsidR="006B0464" w:rsidRDefault="006B0464" w:rsidP="00302A0C">
      <w:pPr>
        <w:pStyle w:val="Heading1"/>
        <w:contextualSpacing/>
        <w:rPr>
          <w:rFonts w:eastAsiaTheme="minorHAnsi"/>
        </w:rPr>
      </w:pPr>
      <w:r>
        <w:rPr>
          <w:rFonts w:eastAsiaTheme="minorHAnsi"/>
        </w:rPr>
        <w:lastRenderedPageBreak/>
        <w:t>TEST NUMBER:</w:t>
      </w:r>
      <w:r>
        <w:rPr>
          <w:rFonts w:eastAsiaTheme="minorHAnsi"/>
        </w:rPr>
        <w:tab/>
        <w:t>Thirteen</w:t>
      </w:r>
    </w:p>
    <w:p w:rsidR="006B0464" w:rsidRDefault="006B0464" w:rsidP="00302A0C">
      <w:pPr>
        <w:spacing w:line="240" w:lineRule="auto"/>
        <w:contextualSpacing/>
      </w:pPr>
      <w:r>
        <w:t>TITLE:  Demand Limiting</w:t>
      </w:r>
    </w:p>
    <w:p w:rsidR="006B0464" w:rsidRDefault="006B0464" w:rsidP="00302A0C">
      <w:pPr>
        <w:spacing w:line="240" w:lineRule="auto"/>
        <w:contextualSpacing/>
      </w:pPr>
    </w:p>
    <w:p w:rsidR="006B0464" w:rsidRDefault="006B0464" w:rsidP="00302A0C">
      <w:pPr>
        <w:spacing w:line="240" w:lineRule="auto"/>
        <w:contextualSpacing/>
      </w:pPr>
      <w:r>
        <w:t>OBJECTIVE:  Verify M&amp;C software has the capability of performing demand-limiting strategies</w:t>
      </w:r>
    </w:p>
    <w:p w:rsidR="006B0464" w:rsidRDefault="006B0464" w:rsidP="00302A0C">
      <w:pPr>
        <w:spacing w:line="240" w:lineRule="auto"/>
        <w:contextualSpacing/>
      </w:pPr>
    </w:p>
    <w:p w:rsidR="006B0464" w:rsidRDefault="006B0464" w:rsidP="00302A0C">
      <w:pPr>
        <w:spacing w:line="240" w:lineRule="auto"/>
        <w:contextualSpacing/>
      </w:pPr>
      <w:r>
        <w:t>INITIAL REQUIREMENTS/CONDITIONS:</w:t>
      </w:r>
    </w:p>
    <w:p w:rsidR="006B0464" w:rsidRDefault="006B0464" w:rsidP="00302A0C">
      <w:pPr>
        <w:spacing w:line="240" w:lineRule="auto"/>
        <w:contextualSpacing/>
      </w:pPr>
    </w:p>
    <w:p w:rsidR="006B0464" w:rsidRDefault="006B0464" w:rsidP="00302A0C">
      <w:pPr>
        <w:pStyle w:val="BodyText"/>
        <w:contextualSpacing/>
      </w:pPr>
      <w:r>
        <w:t xml:space="preserve">1. Submittals: </w:t>
      </w:r>
    </w:p>
    <w:p w:rsidR="006B0464" w:rsidRDefault="006B0464" w:rsidP="00302A0C">
      <w:pPr>
        <w:pStyle w:val="BodyText"/>
        <w:contextualSpacing/>
      </w:pPr>
    </w:p>
    <w:p w:rsidR="006B0464" w:rsidRDefault="006B0464" w:rsidP="00302A0C">
      <w:pPr>
        <w:pStyle w:val="BodyText1"/>
        <w:tabs>
          <w:tab w:val="left" w:pos="1440"/>
        </w:tabs>
        <w:contextualSpacing/>
      </w:pPr>
      <w:r>
        <w:t>a. Provide documentation of the specific equipment being monitored.</w:t>
      </w:r>
    </w:p>
    <w:p w:rsidR="006B0464" w:rsidRDefault="006B0464" w:rsidP="00302A0C">
      <w:pPr>
        <w:pStyle w:val="BodyText1"/>
        <w:contextualSpacing/>
      </w:pPr>
    </w:p>
    <w:p w:rsidR="006B0464" w:rsidRDefault="006B0464" w:rsidP="00302A0C">
      <w:pPr>
        <w:pStyle w:val="BodyText1"/>
        <w:contextualSpacing/>
      </w:pPr>
      <w:r>
        <w:t>b. Provide documentation of the load shed priority and the equipment associated with the priorities.</w:t>
      </w:r>
    </w:p>
    <w:p w:rsidR="006B0464" w:rsidRDefault="006B0464" w:rsidP="00302A0C">
      <w:pPr>
        <w:pStyle w:val="BodyText"/>
        <w:contextualSpacing/>
      </w:pPr>
    </w:p>
    <w:p w:rsidR="006B0464" w:rsidRDefault="006B0464" w:rsidP="00302A0C">
      <w:pPr>
        <w:pStyle w:val="BodyText"/>
        <w:contextualSpacing/>
      </w:pPr>
      <w:r>
        <w:t>2. Equipment: A selection of each controller type programmed for demand limiting strategies.</w:t>
      </w:r>
    </w:p>
    <w:p w:rsidR="006B0464" w:rsidRDefault="006B0464" w:rsidP="00302A0C">
      <w:pPr>
        <w:pStyle w:val="BodyText"/>
        <w:contextualSpacing/>
      </w:pPr>
    </w:p>
    <w:p w:rsidR="006B0464" w:rsidRDefault="006B0464" w:rsidP="00302A0C">
      <w:pPr>
        <w:pStyle w:val="BodyText"/>
        <w:contextualSpacing/>
      </w:pPr>
      <w:r>
        <w:t>3. Reference Documentation:  List User Manual documentation and sections pertaining to the testing.</w:t>
      </w:r>
    </w:p>
    <w:p w:rsidR="006B0464" w:rsidRDefault="006B0464" w:rsidP="00302A0C">
      <w:pPr>
        <w:pStyle w:val="BodyText"/>
        <w:contextualSpacing/>
      </w:pPr>
    </w:p>
    <w:p w:rsidR="006B0464" w:rsidRDefault="006B0464" w:rsidP="00302A0C">
      <w:pPr>
        <w:spacing w:line="240" w:lineRule="auto"/>
        <w:contextualSpacing/>
      </w:pPr>
    </w:p>
    <w:p w:rsidR="006B0464" w:rsidRDefault="006B0464" w:rsidP="00302A0C">
      <w:pPr>
        <w:spacing w:line="240" w:lineRule="auto"/>
        <w:contextualSpacing/>
      </w:pPr>
      <w:r>
        <w:t>Date of Test:  ________________</w:t>
      </w:r>
      <w:r>
        <w:tab/>
        <w:t xml:space="preserve"> </w:t>
      </w:r>
      <w:r>
        <w:tab/>
      </w:r>
    </w:p>
    <w:p w:rsidR="006B0464" w:rsidRDefault="006B0464" w:rsidP="00302A0C">
      <w:pPr>
        <w:spacing w:line="240" w:lineRule="auto"/>
        <w:contextualSpacing/>
      </w:pPr>
      <w:r>
        <w:t>Time of Test:  ________________</w:t>
      </w:r>
      <w:r>
        <w:tab/>
        <w:t xml:space="preserve"> </w:t>
      </w:r>
      <w:r>
        <w:tab/>
      </w:r>
    </w:p>
    <w:p w:rsidR="006B0464" w:rsidRDefault="006B0464" w:rsidP="00302A0C">
      <w:pPr>
        <w:spacing w:line="240" w:lineRule="auto"/>
        <w:contextualSpacing/>
      </w:pPr>
      <w:r>
        <w:t>Contractor's Representative:     _______________________</w:t>
      </w:r>
      <w:r>
        <w:tab/>
        <w:t xml:space="preserve"> </w:t>
      </w:r>
      <w:r>
        <w:tab/>
      </w:r>
    </w:p>
    <w:p w:rsidR="006B0464" w:rsidRDefault="006B0464" w:rsidP="00302A0C">
      <w:pPr>
        <w:spacing w:line="240" w:lineRule="auto"/>
        <w:contextualSpacing/>
      </w:pPr>
      <w:r>
        <w:t>Government's Representative:  _________________</w:t>
      </w:r>
      <w:r>
        <w:softHyphen/>
      </w:r>
      <w:r>
        <w:softHyphen/>
        <w:t>______</w:t>
      </w:r>
    </w:p>
    <w:p w:rsidR="006B0464" w:rsidRDefault="006B0464" w:rsidP="00302A0C">
      <w:pPr>
        <w:spacing w:line="240" w:lineRule="auto"/>
        <w:contextualSpacing/>
      </w:pPr>
    </w:p>
    <w:p w:rsidR="006B0464" w:rsidRDefault="006B0464" w:rsidP="00302A0C">
      <w:pPr>
        <w:spacing w:line="240" w:lineRule="auto"/>
        <w:contextualSpacing/>
      </w:pPr>
      <w:r>
        <w:t xml:space="preserve">Test Procedures  </w:t>
      </w:r>
    </w:p>
    <w:p w:rsidR="006B0464" w:rsidRDefault="006B0464" w:rsidP="00302A0C">
      <w:pPr>
        <w:spacing w:line="240" w:lineRule="auto"/>
        <w:contextualSpacing/>
      </w:pPr>
      <w:r>
        <w:t>UMCS (Front end)</w:t>
      </w:r>
      <w:r>
        <w:tab/>
        <w:t>This is for an INTEGRATION project which includes DEMAND LIMITING.</w:t>
      </w:r>
    </w:p>
    <w:p w:rsidR="006B0464" w:rsidRDefault="006B0464"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638"/>
        <w:gridCol w:w="4222"/>
        <w:gridCol w:w="3330"/>
        <w:gridCol w:w="1170"/>
      </w:tblGrid>
      <w:tr w:rsidR="006B0464" w:rsidTr="006B0464">
        <w:trPr>
          <w:tblHeader/>
        </w:trPr>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Item</w:t>
            </w:r>
          </w:p>
        </w:tc>
        <w:tc>
          <w:tcPr>
            <w:tcW w:w="422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Action</w:t>
            </w:r>
          </w:p>
        </w:tc>
        <w:tc>
          <w:tcPr>
            <w:tcW w:w="333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Approved</w:t>
            </w: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1</w:t>
            </w:r>
          </w:p>
        </w:tc>
        <w:tc>
          <w:tcPr>
            <w:tcW w:w="422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From the home page of the M&amp;C go to or click on the graphical demand-limiting page.</w:t>
            </w:r>
          </w:p>
        </w:tc>
        <w:tc>
          <w:tcPr>
            <w:tcW w:w="333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The demand-limiting page will open without any errors.</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2</w:t>
            </w:r>
          </w:p>
        </w:tc>
        <w:tc>
          <w:tcPr>
            <w:tcW w:w="422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Record the present kW load:_____________</w:t>
            </w:r>
          </w:p>
        </w:tc>
        <w:tc>
          <w:tcPr>
            <w:tcW w:w="3330" w:type="dxa"/>
            <w:tcBorders>
              <w:top w:val="single" w:sz="4" w:space="0" w:color="auto"/>
              <w:left w:val="single" w:sz="4" w:space="0" w:color="auto"/>
              <w:bottom w:val="single" w:sz="4" w:space="0" w:color="auto"/>
              <w:right w:val="single" w:sz="4" w:space="0" w:color="auto"/>
            </w:tcBorders>
            <w:hideMark/>
          </w:tcPr>
          <w:p w:rsidR="006B0464" w:rsidRDefault="006B0464" w:rsidP="00302A0C">
            <w:pPr>
              <w:ind w:right="-108"/>
              <w:contextualSpacing/>
            </w:pPr>
            <w:r>
              <w:t>The M&amp;C displays the actual kW.</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3</w:t>
            </w:r>
          </w:p>
        </w:tc>
        <w:tc>
          <w:tcPr>
            <w:tcW w:w="422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Lower the kW limit setpoint to cause program to shed load.</w:t>
            </w: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r>
              <w:t>a. The M&amp;C software begins shedding load according to a priority.</w:t>
            </w:r>
          </w:p>
          <w:p w:rsidR="006B0464" w:rsidRDefault="006B0464" w:rsidP="00302A0C">
            <w:pPr>
              <w:contextualSpacing/>
            </w:pPr>
          </w:p>
          <w:p w:rsidR="006B0464" w:rsidRDefault="006B0464" w:rsidP="00302A0C">
            <w:pPr>
              <w:contextualSpacing/>
            </w:pPr>
            <w:r>
              <w:t>b. The kW usage will decrease.</w:t>
            </w:r>
          </w:p>
          <w:p w:rsidR="006B0464" w:rsidRDefault="006B0464" w:rsidP="00302A0C">
            <w:pPr>
              <w:contextualSpacing/>
            </w:pPr>
          </w:p>
          <w:p w:rsidR="006B0464" w:rsidRDefault="006B0464" w:rsidP="00302A0C">
            <w:pPr>
              <w:contextualSpacing/>
            </w:pPr>
            <w:r>
              <w:t>c. Once the kW is below the limit setpoint, load shedding will stabilize.</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lastRenderedPageBreak/>
              <w:t>4</w:t>
            </w:r>
          </w:p>
        </w:tc>
        <w:tc>
          <w:tcPr>
            <w:tcW w:w="422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Raise the kW limit setpoint to an intermediate value to cause program to restore some load.</w:t>
            </w: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r>
              <w:t>a. The M&amp;C SW begins restoring loads in priority order.</w:t>
            </w:r>
          </w:p>
          <w:p w:rsidR="006B0464" w:rsidRDefault="006B0464" w:rsidP="00302A0C">
            <w:pPr>
              <w:contextualSpacing/>
            </w:pPr>
          </w:p>
          <w:p w:rsidR="006B0464" w:rsidRDefault="006B0464" w:rsidP="00302A0C">
            <w:pPr>
              <w:contextualSpacing/>
            </w:pPr>
            <w:r>
              <w:t>b. The kW usage will increase</w:t>
            </w:r>
          </w:p>
          <w:p w:rsidR="006B0464" w:rsidRDefault="006B0464" w:rsidP="00302A0C">
            <w:pPr>
              <w:contextualSpacing/>
            </w:pPr>
          </w:p>
          <w:p w:rsidR="006B0464" w:rsidRDefault="006B0464" w:rsidP="00302A0C">
            <w:pPr>
              <w:contextualSpacing/>
            </w:pPr>
            <w:r>
              <w:t>c. Once the kW is near the limit, load shedding will stabilize.</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rPr>
                <w:highlight w:val="yellow"/>
              </w:rPr>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5</w:t>
            </w:r>
          </w:p>
        </w:tc>
        <w:tc>
          <w:tcPr>
            <w:tcW w:w="422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Raise the kW limit setpoint to the original value.</w:t>
            </w: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r>
              <w:t>a. M&amp;C SW will restore the remainder of the loads in priority order.</w:t>
            </w:r>
          </w:p>
          <w:p w:rsidR="006B0464" w:rsidRDefault="006B0464" w:rsidP="00302A0C">
            <w:pPr>
              <w:contextualSpacing/>
            </w:pPr>
          </w:p>
          <w:p w:rsidR="006B0464" w:rsidRDefault="006B0464" w:rsidP="00302A0C">
            <w:pPr>
              <w:contextualSpacing/>
            </w:pPr>
            <w:r>
              <w:t>b. The UMCS goes back to normal control.</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22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33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rPr>
          <w:trHeight w:val="3185"/>
        </w:trPr>
        <w:tc>
          <w:tcPr>
            <w:tcW w:w="9360" w:type="dxa"/>
            <w:gridSpan w:val="4"/>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Notes:</w:t>
            </w:r>
          </w:p>
        </w:tc>
      </w:tr>
    </w:tbl>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r>
        <w:br w:type="page"/>
      </w:r>
    </w:p>
    <w:p w:rsidR="006B0464" w:rsidRDefault="006B0464" w:rsidP="00302A0C">
      <w:pPr>
        <w:pStyle w:val="Heading1"/>
        <w:contextualSpacing/>
        <w:rPr>
          <w:rFonts w:eastAsiaTheme="minorHAnsi"/>
        </w:rPr>
      </w:pPr>
      <w:r>
        <w:rPr>
          <w:rFonts w:eastAsiaTheme="minorHAnsi"/>
        </w:rPr>
        <w:lastRenderedPageBreak/>
        <w:t>TEST NUMBER:</w:t>
      </w:r>
      <w:r>
        <w:rPr>
          <w:rFonts w:eastAsiaTheme="minorHAnsi"/>
        </w:rPr>
        <w:tab/>
        <w:t>Fourteen</w:t>
      </w:r>
    </w:p>
    <w:p w:rsidR="006B0464" w:rsidRDefault="006B0464" w:rsidP="00302A0C">
      <w:pPr>
        <w:spacing w:line="240" w:lineRule="auto"/>
        <w:contextualSpacing/>
      </w:pPr>
      <w:r>
        <w:t>TITLE:  Report Generation</w:t>
      </w:r>
    </w:p>
    <w:p w:rsidR="006B0464" w:rsidRDefault="006B0464" w:rsidP="00302A0C">
      <w:pPr>
        <w:spacing w:line="240" w:lineRule="auto"/>
        <w:contextualSpacing/>
      </w:pPr>
    </w:p>
    <w:p w:rsidR="006B0464" w:rsidRDefault="006B0464" w:rsidP="00302A0C">
      <w:pPr>
        <w:spacing w:line="240" w:lineRule="auto"/>
        <w:contextualSpacing/>
      </w:pPr>
      <w:r>
        <w:t>OBJECTIVE:  To demonstrate that M&amp;C software has ability to generate reports in a fixed format initialized by operator request.</w:t>
      </w:r>
    </w:p>
    <w:p w:rsidR="006B0464" w:rsidRDefault="006B0464" w:rsidP="00302A0C">
      <w:pPr>
        <w:spacing w:line="240" w:lineRule="auto"/>
        <w:contextualSpacing/>
      </w:pPr>
    </w:p>
    <w:p w:rsidR="006B0464" w:rsidRDefault="006B0464" w:rsidP="00302A0C">
      <w:pPr>
        <w:spacing w:line="240" w:lineRule="auto"/>
        <w:contextualSpacing/>
      </w:pPr>
      <w:r>
        <w:t>INITIAL REQUIREMENTS/CONDITIONS:</w:t>
      </w:r>
    </w:p>
    <w:p w:rsidR="006B0464" w:rsidRDefault="006B0464" w:rsidP="00302A0C">
      <w:pPr>
        <w:spacing w:line="240" w:lineRule="auto"/>
        <w:contextualSpacing/>
      </w:pPr>
    </w:p>
    <w:p w:rsidR="006B0464" w:rsidRDefault="006B0464" w:rsidP="00302A0C">
      <w:pPr>
        <w:pStyle w:val="BodyText"/>
        <w:contextualSpacing/>
      </w:pPr>
      <w:r>
        <w:t>1. Submittals:  Provide documentation of all report logs set-up and the equipment associated with the report logs.</w:t>
      </w:r>
    </w:p>
    <w:p w:rsidR="006B0464" w:rsidRDefault="006B0464" w:rsidP="00302A0C">
      <w:pPr>
        <w:pStyle w:val="BodyText"/>
        <w:contextualSpacing/>
      </w:pPr>
    </w:p>
    <w:p w:rsidR="006B0464" w:rsidRDefault="006B0464" w:rsidP="00302A0C">
      <w:pPr>
        <w:pStyle w:val="BodyText"/>
        <w:contextualSpacing/>
      </w:pPr>
      <w:r>
        <w:t>2. Equipment:  Server/workstation, applicable controllers as required in work statement, and I/O to create reports.</w:t>
      </w:r>
    </w:p>
    <w:p w:rsidR="006B0464" w:rsidRDefault="006B0464" w:rsidP="00302A0C">
      <w:pPr>
        <w:pStyle w:val="BodyText"/>
        <w:contextualSpacing/>
      </w:pPr>
    </w:p>
    <w:p w:rsidR="006B0464" w:rsidRDefault="006B0464" w:rsidP="00302A0C">
      <w:pPr>
        <w:pStyle w:val="BodyText"/>
        <w:contextualSpacing/>
      </w:pPr>
      <w:r>
        <w:t>3. Reference Documentation:  List User Manual documentation and sections pertaining to the testing.</w:t>
      </w:r>
    </w:p>
    <w:p w:rsidR="006B0464" w:rsidRDefault="006B0464" w:rsidP="00302A0C">
      <w:pPr>
        <w:pStyle w:val="BodyText"/>
        <w:contextualSpacing/>
      </w:pPr>
    </w:p>
    <w:p w:rsidR="006B0464" w:rsidRDefault="006B0464" w:rsidP="00302A0C">
      <w:pPr>
        <w:spacing w:line="240" w:lineRule="auto"/>
        <w:contextualSpacing/>
      </w:pPr>
    </w:p>
    <w:p w:rsidR="006B0464" w:rsidRDefault="006B0464" w:rsidP="00302A0C">
      <w:pPr>
        <w:spacing w:line="240" w:lineRule="auto"/>
        <w:contextualSpacing/>
      </w:pPr>
      <w:r>
        <w:t>Date of Test:  ________________</w:t>
      </w:r>
      <w:r>
        <w:tab/>
        <w:t xml:space="preserve"> </w:t>
      </w:r>
      <w:r>
        <w:tab/>
      </w:r>
    </w:p>
    <w:p w:rsidR="006B0464" w:rsidRDefault="006B0464" w:rsidP="00302A0C">
      <w:pPr>
        <w:spacing w:line="240" w:lineRule="auto"/>
        <w:contextualSpacing/>
      </w:pPr>
      <w:r>
        <w:t>Time of Test:  ________________</w:t>
      </w:r>
      <w:r>
        <w:tab/>
        <w:t xml:space="preserve"> </w:t>
      </w:r>
      <w:r>
        <w:tab/>
      </w:r>
    </w:p>
    <w:p w:rsidR="006B0464" w:rsidRDefault="006B0464" w:rsidP="00302A0C">
      <w:pPr>
        <w:spacing w:line="240" w:lineRule="auto"/>
        <w:contextualSpacing/>
      </w:pPr>
      <w:r>
        <w:t>Contractor's Representative:     _______________________</w:t>
      </w:r>
      <w:r>
        <w:tab/>
        <w:t xml:space="preserve"> </w:t>
      </w:r>
      <w:r>
        <w:tab/>
      </w:r>
    </w:p>
    <w:p w:rsidR="006B0464" w:rsidRDefault="006B0464" w:rsidP="00302A0C">
      <w:pPr>
        <w:spacing w:line="240" w:lineRule="auto"/>
        <w:contextualSpacing/>
      </w:pPr>
      <w:r>
        <w:t>Government's Representative:  _________________</w:t>
      </w:r>
      <w:r>
        <w:softHyphen/>
      </w:r>
      <w:r>
        <w:softHyphen/>
        <w:t>______</w:t>
      </w:r>
    </w:p>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r>
        <w:t xml:space="preserve">Test Procedures  </w:t>
      </w:r>
    </w:p>
    <w:p w:rsidR="006B0464" w:rsidRDefault="006B0464" w:rsidP="00302A0C">
      <w:pPr>
        <w:spacing w:line="240" w:lineRule="auto"/>
        <w:contextualSpacing/>
      </w:pPr>
      <w:r>
        <w:t>UMCS (Front end)</w:t>
      </w:r>
      <w:r>
        <w:tab/>
        <w:t>This is for an INTEGRATION project.</w:t>
      </w:r>
    </w:p>
    <w:p w:rsidR="006B0464" w:rsidRDefault="006B0464"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638"/>
        <w:gridCol w:w="4042"/>
        <w:gridCol w:w="3510"/>
        <w:gridCol w:w="1170"/>
      </w:tblGrid>
      <w:tr w:rsidR="006B0464" w:rsidTr="006B0464">
        <w:trPr>
          <w:tblHeader/>
        </w:trPr>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Item</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Action</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rPr>
                <w:color w:val="C00000"/>
              </w:rPr>
            </w:pPr>
            <w:r>
              <w:rPr>
                <w:color w:val="C00000"/>
              </w:rPr>
              <w:t>Approved</w:t>
            </w: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1</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Manually generate a report for viewing on the workstation.</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Report shall present itself for viewing without disrupting the operation of the control system.</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2</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Manually generate a report and direct it to a specific printer.</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ind w:right="-108"/>
              <w:contextualSpacing/>
            </w:pPr>
            <w:r>
              <w:t>Report shall print on the specified printer.</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3</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Verify that the report contains the date and time associated with the raw data.</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Data samples listed in the report have the associated date and time the samples were collected.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4</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Verify that the report has the date and time the report was generated.</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The report shall include the date and time of the report generation.</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lastRenderedPageBreak/>
              <w:t>5</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Save a report to a file that is compatible with Microsoft Office products.</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The report shall be saved in a ***.xls or .xlsx format.</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rPr>
                <w:highlight w:val="yellow"/>
              </w:rPr>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rPr>
                <w:highlight w:val="yellow"/>
              </w:rPr>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jc w:val="center"/>
            </w:pPr>
            <w:r>
              <w:t>6</w:t>
            </w:r>
          </w:p>
        </w:tc>
        <w:tc>
          <w:tcPr>
            <w:tcW w:w="4042"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Generate a CSV file with trend log data.</w:t>
            </w:r>
          </w:p>
        </w:tc>
        <w:tc>
          <w:tcPr>
            <w:tcW w:w="3510" w:type="dxa"/>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The CSV file with trend log data is produced.</w:t>
            </w: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c>
          <w:tcPr>
            <w:tcW w:w="638"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6B0464" w:rsidRDefault="006B0464" w:rsidP="00302A0C">
            <w:pPr>
              <w:contextualSpacing/>
            </w:pPr>
          </w:p>
        </w:tc>
      </w:tr>
      <w:tr w:rsidR="006B0464" w:rsidTr="006B0464">
        <w:trPr>
          <w:trHeight w:val="3635"/>
        </w:trPr>
        <w:tc>
          <w:tcPr>
            <w:tcW w:w="9360" w:type="dxa"/>
            <w:gridSpan w:val="4"/>
            <w:tcBorders>
              <w:top w:val="single" w:sz="4" w:space="0" w:color="auto"/>
              <w:left w:val="single" w:sz="4" w:space="0" w:color="auto"/>
              <w:bottom w:val="single" w:sz="4" w:space="0" w:color="auto"/>
              <w:right w:val="single" w:sz="4" w:space="0" w:color="auto"/>
            </w:tcBorders>
            <w:hideMark/>
          </w:tcPr>
          <w:p w:rsidR="006B0464" w:rsidRDefault="006B0464" w:rsidP="00302A0C">
            <w:pPr>
              <w:contextualSpacing/>
            </w:pPr>
            <w:r>
              <w:t>Notes:</w:t>
            </w:r>
          </w:p>
        </w:tc>
      </w:tr>
    </w:tbl>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p>
    <w:p w:rsidR="006B0464" w:rsidRDefault="006B0464" w:rsidP="00302A0C">
      <w:pPr>
        <w:spacing w:line="240" w:lineRule="auto"/>
        <w:contextualSpacing/>
      </w:pPr>
      <w:r>
        <w:br w:type="page"/>
      </w:r>
    </w:p>
    <w:p w:rsidR="00302A0C" w:rsidRDefault="00302A0C" w:rsidP="00302A0C">
      <w:pPr>
        <w:pStyle w:val="Heading1"/>
        <w:contextualSpacing/>
        <w:rPr>
          <w:rFonts w:eastAsiaTheme="minorHAnsi"/>
        </w:rPr>
      </w:pPr>
      <w:r>
        <w:rPr>
          <w:rFonts w:eastAsiaTheme="minorHAnsi"/>
        </w:rPr>
        <w:lastRenderedPageBreak/>
        <w:t>TEST NUMBER:</w:t>
      </w:r>
      <w:r>
        <w:rPr>
          <w:rFonts w:eastAsiaTheme="minorHAnsi"/>
        </w:rPr>
        <w:tab/>
        <w:t>Fifteen</w:t>
      </w:r>
    </w:p>
    <w:p w:rsidR="00302A0C" w:rsidRDefault="00302A0C" w:rsidP="00302A0C">
      <w:pPr>
        <w:spacing w:line="240" w:lineRule="auto"/>
        <w:contextualSpacing/>
      </w:pPr>
      <w:r>
        <w:t>TITLE:  Uninterruptable Power Supply (UPS) Test</w:t>
      </w:r>
    </w:p>
    <w:p w:rsidR="00302A0C" w:rsidRDefault="00302A0C" w:rsidP="00302A0C">
      <w:pPr>
        <w:spacing w:line="240" w:lineRule="auto"/>
        <w:contextualSpacing/>
      </w:pPr>
    </w:p>
    <w:p w:rsidR="00302A0C" w:rsidRDefault="00302A0C" w:rsidP="00302A0C">
      <w:pPr>
        <w:spacing w:line="240" w:lineRule="auto"/>
        <w:contextualSpacing/>
      </w:pPr>
      <w:r>
        <w:t>OBJECTIVE:  Validate UPS performance requirements.</w:t>
      </w:r>
    </w:p>
    <w:p w:rsidR="00302A0C" w:rsidRDefault="00302A0C" w:rsidP="00302A0C">
      <w:pPr>
        <w:spacing w:line="240" w:lineRule="auto"/>
        <w:contextualSpacing/>
      </w:pPr>
    </w:p>
    <w:p w:rsidR="00302A0C" w:rsidRDefault="00302A0C" w:rsidP="00302A0C">
      <w:pPr>
        <w:spacing w:line="240" w:lineRule="auto"/>
        <w:contextualSpacing/>
      </w:pPr>
      <w:r>
        <w:t>INITIAL REQUIREMENTS/CONDITIONS:</w:t>
      </w:r>
    </w:p>
    <w:p w:rsidR="00302A0C" w:rsidRDefault="00302A0C" w:rsidP="00302A0C">
      <w:pPr>
        <w:spacing w:line="240" w:lineRule="auto"/>
        <w:contextualSpacing/>
      </w:pPr>
    </w:p>
    <w:p w:rsidR="00302A0C" w:rsidRDefault="00302A0C" w:rsidP="00302A0C">
      <w:pPr>
        <w:pStyle w:val="BodyText"/>
        <w:contextualSpacing/>
      </w:pPr>
      <w:r>
        <w:t>1. Submittals:  UPS technical and configuration documentation.</w:t>
      </w:r>
    </w:p>
    <w:p w:rsidR="00302A0C" w:rsidRDefault="00302A0C" w:rsidP="00302A0C">
      <w:pPr>
        <w:pStyle w:val="BodyText"/>
        <w:contextualSpacing/>
      </w:pPr>
    </w:p>
    <w:p w:rsidR="00302A0C" w:rsidRDefault="00302A0C" w:rsidP="00302A0C">
      <w:pPr>
        <w:pStyle w:val="BodyText"/>
        <w:contextualSpacing/>
      </w:pPr>
      <w:r>
        <w:t>2. Equipment:  The server/workstation and the UPS operational for a minimum of one week.</w:t>
      </w:r>
    </w:p>
    <w:p w:rsidR="00302A0C" w:rsidRDefault="00302A0C" w:rsidP="00302A0C">
      <w:pPr>
        <w:pStyle w:val="BodyText"/>
        <w:contextualSpacing/>
      </w:pPr>
    </w:p>
    <w:p w:rsidR="00302A0C" w:rsidRDefault="00302A0C" w:rsidP="00302A0C">
      <w:pPr>
        <w:pStyle w:val="BodyText"/>
        <w:contextualSpacing/>
      </w:pPr>
      <w:r>
        <w:t>3. Reference Documentation:  List User Manual documentation and sections pertaining to the testing.</w:t>
      </w:r>
    </w:p>
    <w:p w:rsidR="00302A0C" w:rsidRDefault="00302A0C" w:rsidP="00302A0C">
      <w:pPr>
        <w:pStyle w:val="BodyText"/>
        <w:contextualSpacing/>
      </w:pPr>
    </w:p>
    <w:p w:rsidR="00302A0C" w:rsidRDefault="00302A0C" w:rsidP="00302A0C">
      <w:pPr>
        <w:spacing w:line="240" w:lineRule="auto"/>
        <w:contextualSpacing/>
      </w:pPr>
      <w:bookmarkStart w:id="0" w:name="_GoBack"/>
      <w:bookmarkEnd w:id="0"/>
      <w:r>
        <w:t>Date of Test:  ________________</w:t>
      </w:r>
      <w:r>
        <w:tab/>
        <w:t xml:space="preserve"> </w:t>
      </w:r>
      <w:r>
        <w:tab/>
      </w:r>
    </w:p>
    <w:p w:rsidR="00302A0C" w:rsidRDefault="00302A0C" w:rsidP="00302A0C">
      <w:pPr>
        <w:spacing w:line="240" w:lineRule="auto"/>
        <w:contextualSpacing/>
      </w:pPr>
      <w:r>
        <w:t>Time of Test:  ________________</w:t>
      </w:r>
      <w:r>
        <w:tab/>
        <w:t xml:space="preserve"> </w:t>
      </w:r>
      <w:r>
        <w:tab/>
      </w:r>
    </w:p>
    <w:p w:rsidR="00302A0C" w:rsidRDefault="00302A0C" w:rsidP="00302A0C">
      <w:pPr>
        <w:spacing w:line="240" w:lineRule="auto"/>
        <w:contextualSpacing/>
      </w:pPr>
      <w:r>
        <w:t>Contractor's Representative:     _______________________</w:t>
      </w:r>
      <w:r>
        <w:tab/>
        <w:t xml:space="preserve"> </w:t>
      </w:r>
      <w:r>
        <w:tab/>
      </w:r>
    </w:p>
    <w:p w:rsidR="00302A0C" w:rsidRDefault="00302A0C" w:rsidP="00302A0C">
      <w:pPr>
        <w:spacing w:line="240" w:lineRule="auto"/>
        <w:contextualSpacing/>
      </w:pPr>
      <w:r>
        <w:t>Government's Representative:  _________________</w:t>
      </w:r>
      <w:r>
        <w:softHyphen/>
      </w:r>
      <w:r>
        <w:softHyphen/>
        <w:t>______</w:t>
      </w:r>
    </w:p>
    <w:p w:rsidR="00302A0C" w:rsidRDefault="00302A0C" w:rsidP="00302A0C">
      <w:pPr>
        <w:spacing w:line="240" w:lineRule="auto"/>
        <w:contextualSpacing/>
      </w:pPr>
    </w:p>
    <w:p w:rsidR="00302A0C" w:rsidRDefault="00302A0C" w:rsidP="00302A0C">
      <w:pPr>
        <w:spacing w:line="240" w:lineRule="auto"/>
        <w:contextualSpacing/>
      </w:pPr>
      <w:r>
        <w:t xml:space="preserve">Test Procedures  </w:t>
      </w:r>
    </w:p>
    <w:p w:rsidR="00302A0C" w:rsidRDefault="00302A0C" w:rsidP="00302A0C">
      <w:pPr>
        <w:spacing w:line="240" w:lineRule="auto"/>
        <w:contextualSpacing/>
      </w:pPr>
      <w:r>
        <w:t>UMCS (Front end)</w:t>
      </w:r>
      <w:r>
        <w:tab/>
        <w:t>New UMCS project.</w:t>
      </w:r>
    </w:p>
    <w:p w:rsidR="00302A0C" w:rsidRDefault="00302A0C"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638"/>
        <w:gridCol w:w="4042"/>
        <w:gridCol w:w="3510"/>
        <w:gridCol w:w="1170"/>
      </w:tblGrid>
      <w:tr w:rsidR="00302A0C" w:rsidTr="00302A0C">
        <w:trPr>
          <w:tblHeader/>
        </w:trPr>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Item</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Action</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Approved</w:t>
            </w: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1</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The UMCS home graphic page is called up.</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The home page is displayed.</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2</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Unplug the UPS from the wall outlet.</w:t>
            </w: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ind w:right="-108"/>
              <w:contextualSpacing/>
            </w:pPr>
            <w:r>
              <w:t>a. The UMCS home page remains displayed.</w:t>
            </w:r>
          </w:p>
          <w:p w:rsidR="00302A0C" w:rsidRDefault="00302A0C" w:rsidP="00302A0C">
            <w:pPr>
              <w:ind w:right="-108"/>
              <w:contextualSpacing/>
            </w:pPr>
          </w:p>
          <w:p w:rsidR="00302A0C" w:rsidRDefault="00302A0C" w:rsidP="00302A0C">
            <w:pPr>
              <w:ind w:right="-108"/>
              <w:contextualSpacing/>
            </w:pPr>
            <w:r>
              <w:t>b. UPS displays LED-warning lights, if applicable.</w:t>
            </w:r>
          </w:p>
          <w:p w:rsidR="00302A0C" w:rsidRDefault="00302A0C" w:rsidP="00302A0C">
            <w:pPr>
              <w:ind w:right="-108"/>
              <w:contextualSpacing/>
            </w:pPr>
          </w:p>
          <w:p w:rsidR="00302A0C" w:rsidRDefault="00302A0C" w:rsidP="00302A0C">
            <w:pPr>
              <w:ind w:right="-108"/>
              <w:contextualSpacing/>
            </w:pPr>
            <w:r>
              <w:t>c. UPS sounds an audible warning alarm, if applicable.</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3</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Log out of the home page of the M&amp;C and then log back into it.</w:t>
            </w:r>
            <w:r>
              <w:tab/>
            </w:r>
            <w:r>
              <w:tab/>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The UPS will not affect the UMCS hardware and all associated software.</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4</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Allow the UPS to be unplugged for 20 minutes.</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The UPS provides continuous power and does not affect the UMCS hardware and all associated software.</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lastRenderedPageBreak/>
              <w:t>5</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Return the UPS plug to the wall outlet.</w:t>
            </w: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r>
              <w:t>a. The UPS will not affect the UMCS hardware and all associated software.</w:t>
            </w:r>
          </w:p>
          <w:p w:rsidR="00302A0C" w:rsidRDefault="00302A0C" w:rsidP="00302A0C">
            <w:pPr>
              <w:contextualSpacing/>
            </w:pPr>
          </w:p>
          <w:p w:rsidR="00302A0C" w:rsidRDefault="00302A0C" w:rsidP="00302A0C">
            <w:pPr>
              <w:contextualSpacing/>
            </w:pPr>
            <w:r>
              <w:t>b. Status of UPS returns to normal.</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rPr>
                <w:highlight w:val="yellow"/>
              </w:rPr>
            </w:pPr>
          </w:p>
        </w:tc>
      </w:tr>
      <w:tr w:rsidR="00302A0C" w:rsidTr="00302A0C">
        <w:trPr>
          <w:trHeight w:val="2573"/>
        </w:trPr>
        <w:tc>
          <w:tcPr>
            <w:tcW w:w="9360" w:type="dxa"/>
            <w:gridSpan w:val="4"/>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Notes:</w:t>
            </w:r>
          </w:p>
        </w:tc>
      </w:tr>
    </w:tbl>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r>
        <w:br w:type="page"/>
      </w:r>
    </w:p>
    <w:p w:rsidR="00302A0C" w:rsidRDefault="00302A0C" w:rsidP="00302A0C">
      <w:pPr>
        <w:pStyle w:val="Heading1"/>
        <w:contextualSpacing/>
        <w:rPr>
          <w:rFonts w:eastAsiaTheme="minorHAnsi"/>
        </w:rPr>
      </w:pPr>
      <w:r>
        <w:rPr>
          <w:rFonts w:eastAsiaTheme="minorHAnsi"/>
        </w:rPr>
        <w:lastRenderedPageBreak/>
        <w:t>TEST NUMBER:</w:t>
      </w:r>
      <w:r>
        <w:rPr>
          <w:rFonts w:eastAsiaTheme="minorHAnsi"/>
        </w:rPr>
        <w:tab/>
        <w:t>Sixteen</w:t>
      </w:r>
    </w:p>
    <w:p w:rsidR="00302A0C" w:rsidRDefault="00302A0C" w:rsidP="00302A0C">
      <w:pPr>
        <w:spacing w:line="240" w:lineRule="auto"/>
        <w:contextualSpacing/>
      </w:pPr>
      <w:r>
        <w:t>TITLE:  Routers and Repeaters</w:t>
      </w:r>
    </w:p>
    <w:p w:rsidR="00302A0C" w:rsidRDefault="00302A0C" w:rsidP="00302A0C">
      <w:pPr>
        <w:spacing w:line="240" w:lineRule="auto"/>
        <w:contextualSpacing/>
      </w:pPr>
    </w:p>
    <w:p w:rsidR="00302A0C" w:rsidRDefault="00302A0C" w:rsidP="00302A0C">
      <w:pPr>
        <w:spacing w:line="240" w:lineRule="auto"/>
        <w:contextualSpacing/>
      </w:pPr>
      <w:r>
        <w:t xml:space="preserve">OBJECTIVE:  Validate Protocol Specific Router and Repeater requirements.  </w:t>
      </w:r>
    </w:p>
    <w:p w:rsidR="00302A0C" w:rsidRDefault="00302A0C" w:rsidP="00302A0C">
      <w:pPr>
        <w:spacing w:line="240" w:lineRule="auto"/>
        <w:contextualSpacing/>
      </w:pPr>
    </w:p>
    <w:p w:rsidR="00302A0C" w:rsidRDefault="00302A0C" w:rsidP="00302A0C">
      <w:pPr>
        <w:spacing w:line="240" w:lineRule="auto"/>
        <w:contextualSpacing/>
      </w:pPr>
      <w:r>
        <w:t>INITIAL REQUIREMENTS/CONDITIONS:</w:t>
      </w:r>
    </w:p>
    <w:p w:rsidR="00302A0C" w:rsidRDefault="00302A0C" w:rsidP="00302A0C">
      <w:pPr>
        <w:spacing w:line="240" w:lineRule="auto"/>
        <w:contextualSpacing/>
      </w:pPr>
    </w:p>
    <w:p w:rsidR="00302A0C" w:rsidRDefault="00302A0C" w:rsidP="00302A0C">
      <w:pPr>
        <w:pStyle w:val="BodyText"/>
        <w:contextualSpacing/>
      </w:pPr>
      <w:r>
        <w:t>1. Submittals:  Submittal information on routers and repeaters and O&amp;M manual on network analysis tool.</w:t>
      </w:r>
    </w:p>
    <w:p w:rsidR="00302A0C" w:rsidRDefault="00302A0C" w:rsidP="00302A0C">
      <w:pPr>
        <w:pStyle w:val="BodyText"/>
        <w:contextualSpacing/>
      </w:pPr>
    </w:p>
    <w:p w:rsidR="00302A0C" w:rsidRDefault="00302A0C" w:rsidP="00302A0C">
      <w:pPr>
        <w:pStyle w:val="BodyText"/>
        <w:contextualSpacing/>
      </w:pPr>
      <w:r>
        <w:t xml:space="preserve">2. Equipment:  </w:t>
      </w:r>
    </w:p>
    <w:p w:rsidR="00302A0C" w:rsidRDefault="00302A0C" w:rsidP="00302A0C">
      <w:pPr>
        <w:pStyle w:val="BodyText"/>
        <w:contextualSpacing/>
      </w:pPr>
    </w:p>
    <w:p w:rsidR="00302A0C" w:rsidRDefault="00302A0C" w:rsidP="00302A0C">
      <w:pPr>
        <w:pStyle w:val="BodyText1"/>
        <w:contextualSpacing/>
      </w:pPr>
      <w:r>
        <w:t>a. Each type (protocol) of router used on the project operational for at least a week.</w:t>
      </w:r>
    </w:p>
    <w:p w:rsidR="00302A0C" w:rsidRDefault="00302A0C" w:rsidP="00302A0C">
      <w:pPr>
        <w:pStyle w:val="BodyText1"/>
        <w:contextualSpacing/>
      </w:pPr>
    </w:p>
    <w:p w:rsidR="00302A0C" w:rsidRDefault="00302A0C" w:rsidP="00302A0C">
      <w:pPr>
        <w:pStyle w:val="BodyText1"/>
        <w:contextualSpacing/>
      </w:pPr>
      <w:r>
        <w:t>b. Each type of repeater used on the project operational for at least a week.</w:t>
      </w:r>
    </w:p>
    <w:p w:rsidR="00302A0C" w:rsidRDefault="00302A0C" w:rsidP="00302A0C">
      <w:pPr>
        <w:pStyle w:val="BodyText1"/>
        <w:contextualSpacing/>
      </w:pPr>
    </w:p>
    <w:p w:rsidR="00302A0C" w:rsidRDefault="00302A0C" w:rsidP="00302A0C">
      <w:pPr>
        <w:pStyle w:val="BodyText1"/>
        <w:contextualSpacing/>
      </w:pPr>
      <w:r>
        <w:t xml:space="preserve">c. The protocol specific network analysis tool and specific router/repeater configuration tool for each type of router/repeater utilized on the network. </w:t>
      </w:r>
    </w:p>
    <w:p w:rsidR="00302A0C" w:rsidRDefault="00302A0C" w:rsidP="00302A0C">
      <w:pPr>
        <w:pStyle w:val="BodyText"/>
        <w:contextualSpacing/>
      </w:pPr>
    </w:p>
    <w:p w:rsidR="00302A0C" w:rsidRDefault="00302A0C" w:rsidP="00302A0C">
      <w:pPr>
        <w:pStyle w:val="BodyText"/>
        <w:contextualSpacing/>
      </w:pPr>
      <w:r>
        <w:t>3. Reference Documentation:  List User Manual documentation and sections pertaining to the testing.</w:t>
      </w:r>
    </w:p>
    <w:p w:rsidR="00302A0C" w:rsidRDefault="00302A0C" w:rsidP="00302A0C">
      <w:pPr>
        <w:spacing w:line="240" w:lineRule="auto"/>
        <w:contextualSpacing/>
      </w:pPr>
    </w:p>
    <w:p w:rsidR="00302A0C" w:rsidRDefault="00302A0C" w:rsidP="00302A0C">
      <w:pPr>
        <w:spacing w:line="240" w:lineRule="auto"/>
        <w:contextualSpacing/>
      </w:pPr>
      <w:r>
        <w:t>Date of Test:  ________________</w:t>
      </w:r>
      <w:r>
        <w:tab/>
        <w:t xml:space="preserve"> </w:t>
      </w:r>
      <w:r>
        <w:tab/>
      </w:r>
    </w:p>
    <w:p w:rsidR="00302A0C" w:rsidRDefault="00302A0C" w:rsidP="00302A0C">
      <w:pPr>
        <w:spacing w:line="240" w:lineRule="auto"/>
        <w:contextualSpacing/>
      </w:pPr>
      <w:r>
        <w:t>Time of Test:  ________________</w:t>
      </w:r>
      <w:r>
        <w:tab/>
        <w:t xml:space="preserve"> </w:t>
      </w:r>
      <w:r>
        <w:tab/>
      </w:r>
    </w:p>
    <w:p w:rsidR="00302A0C" w:rsidRDefault="00302A0C" w:rsidP="00302A0C">
      <w:pPr>
        <w:spacing w:line="240" w:lineRule="auto"/>
        <w:contextualSpacing/>
      </w:pPr>
      <w:r>
        <w:t>Contractor's Representative:     _______________________</w:t>
      </w:r>
      <w:r>
        <w:tab/>
        <w:t xml:space="preserve"> </w:t>
      </w:r>
      <w:r>
        <w:tab/>
      </w:r>
    </w:p>
    <w:p w:rsidR="00302A0C" w:rsidRDefault="00302A0C" w:rsidP="00302A0C">
      <w:pPr>
        <w:spacing w:line="240" w:lineRule="auto"/>
        <w:contextualSpacing/>
      </w:pPr>
      <w:r>
        <w:t>Government's Representative:  _________________</w:t>
      </w:r>
      <w:r>
        <w:softHyphen/>
      </w:r>
      <w:r>
        <w:softHyphen/>
        <w:t>______</w:t>
      </w:r>
    </w:p>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r>
        <w:t xml:space="preserve">Test Procedures  </w:t>
      </w:r>
    </w:p>
    <w:p w:rsidR="00302A0C" w:rsidRDefault="00302A0C" w:rsidP="00302A0C">
      <w:pPr>
        <w:spacing w:line="240" w:lineRule="auto"/>
        <w:contextualSpacing/>
      </w:pPr>
      <w:r>
        <w:t>DDC for HVAC</w:t>
      </w:r>
      <w:r>
        <w:tab/>
      </w:r>
      <w:r>
        <w:tab/>
        <w:t>This is for a DDC project.</w:t>
      </w:r>
    </w:p>
    <w:p w:rsidR="00302A0C" w:rsidRDefault="00302A0C"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638"/>
        <w:gridCol w:w="4222"/>
        <w:gridCol w:w="3330"/>
        <w:gridCol w:w="1170"/>
      </w:tblGrid>
      <w:tr w:rsidR="00302A0C" w:rsidTr="00302A0C">
        <w:trPr>
          <w:tblHeader/>
        </w:trPr>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Item</w:t>
            </w:r>
          </w:p>
        </w:tc>
        <w:tc>
          <w:tcPr>
            <w:tcW w:w="422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Action</w:t>
            </w:r>
          </w:p>
        </w:tc>
        <w:tc>
          <w:tcPr>
            <w:tcW w:w="333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Approved</w:t>
            </w: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1</w:t>
            </w:r>
          </w:p>
        </w:tc>
        <w:tc>
          <w:tcPr>
            <w:tcW w:w="422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r>
              <w:t>For every router and repeater, verify that network traffic passes through the device.</w:t>
            </w:r>
          </w:p>
          <w:p w:rsidR="00302A0C" w:rsidRDefault="00302A0C" w:rsidP="00302A0C">
            <w:pPr>
              <w:contextualSpacing/>
            </w:pPr>
          </w:p>
        </w:tc>
        <w:tc>
          <w:tcPr>
            <w:tcW w:w="333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Data passes through the device.</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rPr>
          <w:trHeight w:val="2375"/>
        </w:trPr>
        <w:tc>
          <w:tcPr>
            <w:tcW w:w="9360" w:type="dxa"/>
            <w:gridSpan w:val="4"/>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Notes:</w:t>
            </w:r>
          </w:p>
        </w:tc>
      </w:tr>
    </w:tbl>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r>
        <w:br w:type="page"/>
      </w:r>
    </w:p>
    <w:p w:rsidR="00302A0C" w:rsidRDefault="00302A0C" w:rsidP="00302A0C">
      <w:pPr>
        <w:pStyle w:val="Heading1"/>
        <w:contextualSpacing/>
        <w:rPr>
          <w:rFonts w:eastAsiaTheme="minorHAnsi"/>
        </w:rPr>
      </w:pPr>
      <w:r>
        <w:rPr>
          <w:rFonts w:eastAsiaTheme="minorHAnsi"/>
        </w:rPr>
        <w:lastRenderedPageBreak/>
        <w:t>TEST NUMBER:</w:t>
      </w:r>
      <w:r>
        <w:rPr>
          <w:rFonts w:eastAsiaTheme="minorHAnsi"/>
        </w:rPr>
        <w:tab/>
        <w:t>Seventeen</w:t>
      </w:r>
    </w:p>
    <w:p w:rsidR="00302A0C" w:rsidRDefault="00302A0C" w:rsidP="00302A0C">
      <w:pPr>
        <w:spacing w:line="240" w:lineRule="auto"/>
        <w:contextualSpacing/>
      </w:pPr>
      <w:r>
        <w:t>TITLE:  Gateways (Building Level)</w:t>
      </w:r>
    </w:p>
    <w:p w:rsidR="00302A0C" w:rsidRDefault="00302A0C" w:rsidP="00302A0C">
      <w:pPr>
        <w:spacing w:line="240" w:lineRule="auto"/>
        <w:contextualSpacing/>
      </w:pPr>
    </w:p>
    <w:p w:rsidR="00302A0C" w:rsidRDefault="00302A0C" w:rsidP="00302A0C">
      <w:pPr>
        <w:spacing w:line="240" w:lineRule="auto"/>
        <w:contextualSpacing/>
      </w:pPr>
      <w:r>
        <w:t xml:space="preserve">OBJECTIVE:  Validate Gateway requirements.   </w:t>
      </w:r>
    </w:p>
    <w:p w:rsidR="00302A0C" w:rsidRDefault="00302A0C" w:rsidP="00302A0C">
      <w:pPr>
        <w:spacing w:line="240" w:lineRule="auto"/>
        <w:contextualSpacing/>
      </w:pPr>
    </w:p>
    <w:p w:rsidR="00302A0C" w:rsidRDefault="00302A0C" w:rsidP="00302A0C">
      <w:pPr>
        <w:spacing w:line="240" w:lineRule="auto"/>
        <w:contextualSpacing/>
      </w:pPr>
      <w:r>
        <w:t>INITIAL REQUIREMENTS/CONDITIONS:</w:t>
      </w:r>
    </w:p>
    <w:p w:rsidR="00302A0C" w:rsidRDefault="00302A0C" w:rsidP="00302A0C">
      <w:pPr>
        <w:spacing w:line="240" w:lineRule="auto"/>
        <w:contextualSpacing/>
      </w:pPr>
    </w:p>
    <w:p w:rsidR="00302A0C" w:rsidRDefault="00302A0C" w:rsidP="00302A0C">
      <w:pPr>
        <w:pStyle w:val="BodyText"/>
        <w:contextualSpacing/>
      </w:pPr>
      <w:r>
        <w:t>1. Submittals:</w:t>
      </w:r>
    </w:p>
    <w:p w:rsidR="00302A0C" w:rsidRDefault="00302A0C" w:rsidP="00302A0C">
      <w:pPr>
        <w:pStyle w:val="BodyText"/>
        <w:contextualSpacing/>
      </w:pPr>
    </w:p>
    <w:p w:rsidR="00302A0C" w:rsidRDefault="00302A0C" w:rsidP="00302A0C">
      <w:pPr>
        <w:pStyle w:val="BodyText1"/>
        <w:contextualSpacing/>
      </w:pPr>
      <w:r>
        <w:t>a. Provide a list of all software that will be used to verify Gateway configurations.</w:t>
      </w:r>
    </w:p>
    <w:p w:rsidR="00302A0C" w:rsidRDefault="00302A0C" w:rsidP="00302A0C">
      <w:pPr>
        <w:pStyle w:val="BodyText1"/>
        <w:contextualSpacing/>
      </w:pPr>
    </w:p>
    <w:p w:rsidR="00302A0C" w:rsidRDefault="00302A0C" w:rsidP="00302A0C">
      <w:pPr>
        <w:pStyle w:val="BodyText1"/>
        <w:contextualSpacing/>
      </w:pPr>
      <w:r>
        <w:t>b. Provide all protocol specific interface files for the Gateway.</w:t>
      </w:r>
    </w:p>
    <w:p w:rsidR="00302A0C" w:rsidRDefault="00302A0C" w:rsidP="00302A0C">
      <w:pPr>
        <w:pStyle w:val="BodyText"/>
        <w:contextualSpacing/>
      </w:pPr>
    </w:p>
    <w:p w:rsidR="00302A0C" w:rsidRDefault="00302A0C" w:rsidP="00302A0C">
      <w:pPr>
        <w:pStyle w:val="BodyText"/>
        <w:contextualSpacing/>
      </w:pPr>
      <w:r>
        <w:t>2. Equipment:</w:t>
      </w:r>
    </w:p>
    <w:p w:rsidR="00302A0C" w:rsidRDefault="00302A0C" w:rsidP="00302A0C">
      <w:pPr>
        <w:pStyle w:val="BodyText"/>
        <w:contextualSpacing/>
      </w:pPr>
    </w:p>
    <w:p w:rsidR="00302A0C" w:rsidRDefault="00302A0C" w:rsidP="00302A0C">
      <w:pPr>
        <w:pStyle w:val="BodyText1"/>
        <w:contextualSpacing/>
      </w:pPr>
      <w:r>
        <w:t>a. Each type of Gateway (protocol specific) used on the project, energized and operational.</w:t>
      </w:r>
    </w:p>
    <w:p w:rsidR="00302A0C" w:rsidRDefault="00302A0C" w:rsidP="00302A0C">
      <w:pPr>
        <w:pStyle w:val="BodyText1"/>
        <w:contextualSpacing/>
      </w:pPr>
    </w:p>
    <w:p w:rsidR="00302A0C" w:rsidRDefault="00302A0C" w:rsidP="00302A0C">
      <w:pPr>
        <w:pStyle w:val="BodyText1"/>
        <w:contextualSpacing/>
      </w:pPr>
      <w:r>
        <w:t xml:space="preserve">b. The protocol specific network analysis tool(s) and Gateway configuration tool(s) for each type of Gateway utilized on the network. </w:t>
      </w:r>
    </w:p>
    <w:p w:rsidR="00302A0C" w:rsidRDefault="00302A0C" w:rsidP="00302A0C">
      <w:pPr>
        <w:pStyle w:val="BodyText"/>
        <w:contextualSpacing/>
      </w:pPr>
    </w:p>
    <w:p w:rsidR="00302A0C" w:rsidRDefault="00302A0C" w:rsidP="00302A0C">
      <w:pPr>
        <w:pStyle w:val="BodyText"/>
        <w:contextualSpacing/>
      </w:pPr>
      <w:r>
        <w:t>3. Reference Documentation:  List User Manual documentation and sections pertaining to the testing.</w:t>
      </w:r>
    </w:p>
    <w:p w:rsidR="00302A0C" w:rsidRDefault="00302A0C" w:rsidP="00302A0C">
      <w:pPr>
        <w:pStyle w:val="BodyText"/>
        <w:contextualSpacing/>
      </w:pPr>
    </w:p>
    <w:p w:rsidR="00302A0C" w:rsidRDefault="00302A0C" w:rsidP="00302A0C">
      <w:pPr>
        <w:spacing w:line="240" w:lineRule="auto"/>
        <w:contextualSpacing/>
      </w:pPr>
    </w:p>
    <w:p w:rsidR="00302A0C" w:rsidRDefault="00302A0C" w:rsidP="00302A0C">
      <w:pPr>
        <w:spacing w:line="240" w:lineRule="auto"/>
        <w:contextualSpacing/>
      </w:pPr>
      <w:r>
        <w:t>Date of Test:  ________________</w:t>
      </w:r>
      <w:r>
        <w:tab/>
        <w:t xml:space="preserve"> </w:t>
      </w:r>
      <w:r>
        <w:tab/>
      </w:r>
    </w:p>
    <w:p w:rsidR="00302A0C" w:rsidRDefault="00302A0C" w:rsidP="00302A0C">
      <w:pPr>
        <w:spacing w:line="240" w:lineRule="auto"/>
        <w:contextualSpacing/>
      </w:pPr>
      <w:r>
        <w:t>Time of Test:  ________________</w:t>
      </w:r>
      <w:r>
        <w:tab/>
        <w:t xml:space="preserve"> </w:t>
      </w:r>
      <w:r>
        <w:tab/>
      </w:r>
    </w:p>
    <w:p w:rsidR="00302A0C" w:rsidRDefault="00302A0C" w:rsidP="00302A0C">
      <w:pPr>
        <w:spacing w:line="240" w:lineRule="auto"/>
        <w:contextualSpacing/>
      </w:pPr>
      <w:r>
        <w:t>Contractor's Representative:     _______________________</w:t>
      </w:r>
      <w:r>
        <w:tab/>
        <w:t xml:space="preserve"> </w:t>
      </w:r>
      <w:r>
        <w:tab/>
      </w:r>
    </w:p>
    <w:p w:rsidR="00302A0C" w:rsidRDefault="00302A0C" w:rsidP="00302A0C">
      <w:pPr>
        <w:spacing w:line="240" w:lineRule="auto"/>
        <w:contextualSpacing/>
      </w:pPr>
      <w:r>
        <w:t>Government's Representative:  _________________</w:t>
      </w:r>
      <w:r>
        <w:softHyphen/>
      </w:r>
      <w:r>
        <w:softHyphen/>
        <w:t>______</w:t>
      </w:r>
    </w:p>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r>
        <w:t xml:space="preserve">Test Procedures  </w:t>
      </w:r>
    </w:p>
    <w:p w:rsidR="00302A0C" w:rsidRDefault="00302A0C" w:rsidP="00302A0C">
      <w:pPr>
        <w:spacing w:line="240" w:lineRule="auto"/>
        <w:contextualSpacing/>
      </w:pPr>
      <w:r>
        <w:t>This is for an INTEGRATION project (not for a gateway to a single package unit).</w:t>
      </w:r>
    </w:p>
    <w:p w:rsidR="00302A0C" w:rsidRDefault="00302A0C" w:rsidP="00302A0C">
      <w:pPr>
        <w:spacing w:line="240" w:lineRule="auto"/>
        <w:contextualSpacing/>
      </w:pPr>
    </w:p>
    <w:p w:rsidR="00302A0C" w:rsidRDefault="00302A0C" w:rsidP="00302A0C">
      <w:pPr>
        <w:spacing w:line="240" w:lineRule="auto"/>
        <w:contextualSpacing/>
      </w:pPr>
      <w:r>
        <w:t>This test does not apply to Niagara Framework Supervisory Gateways installed under the Niagara Framework building control system specification; they are covered under DDC Hardware testing.</w:t>
      </w:r>
    </w:p>
    <w:p w:rsidR="00302A0C" w:rsidRDefault="00302A0C"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638"/>
        <w:gridCol w:w="4042"/>
        <w:gridCol w:w="3510"/>
        <w:gridCol w:w="1170"/>
      </w:tblGrid>
      <w:tr w:rsidR="00302A0C" w:rsidTr="00302A0C">
        <w:trPr>
          <w:tblHeader/>
        </w:trPr>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Item</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Action</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Approved</w:t>
            </w: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1</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For each type of Gateway, connect and open the network analysis tool.</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a. Tool identifies function, network address, and identifier of the device.</w:t>
            </w:r>
          </w:p>
          <w:p w:rsidR="00302A0C" w:rsidRDefault="00302A0C" w:rsidP="00302A0C">
            <w:pPr>
              <w:contextualSpacing/>
            </w:pPr>
            <w:r>
              <w:t xml:space="preserve"> </w:t>
            </w:r>
          </w:p>
          <w:p w:rsidR="00302A0C" w:rsidRDefault="00302A0C" w:rsidP="00302A0C">
            <w:pPr>
              <w:contextualSpacing/>
            </w:pPr>
            <w:r>
              <w:t>b. The network traffic thru each Gateway utilizes the matching protocol associated with that Gateway.</w:t>
            </w:r>
            <w:r>
              <w:tab/>
              <w:t xml:space="preserve"> </w:t>
            </w:r>
            <w:r>
              <w:tab/>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lastRenderedPageBreak/>
              <w:t>2</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 xml:space="preserve">For each type of Gateway, use the Gateway configuration tool to map a point through the Gateway. </w:t>
            </w: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ind w:right="-108"/>
              <w:contextualSpacing/>
            </w:pPr>
            <w:r>
              <w:t>Gateway allows mapping points through it.</w:t>
            </w:r>
          </w:p>
          <w:p w:rsidR="00302A0C" w:rsidRDefault="00302A0C" w:rsidP="00302A0C">
            <w:pPr>
              <w:ind w:right="-108"/>
              <w:contextualSpacing/>
            </w:pPr>
          </w:p>
          <w:p w:rsidR="00302A0C" w:rsidRDefault="00302A0C" w:rsidP="00302A0C">
            <w:pPr>
              <w:ind w:right="-108"/>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3</w:t>
            </w: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r>
              <w:t>For each type of Gateway, use the Gateway or network configuration tool and:</w:t>
            </w:r>
          </w:p>
          <w:p w:rsidR="00302A0C" w:rsidRDefault="00302A0C" w:rsidP="00302A0C">
            <w:pPr>
              <w:contextualSpacing/>
            </w:pPr>
          </w:p>
          <w:p w:rsidR="00302A0C" w:rsidRDefault="00302A0C" w:rsidP="00302A0C">
            <w:pPr>
              <w:contextualSpacing/>
            </w:pPr>
            <w:r>
              <w:t>a. Rename one of the variables from the Gateway.</w:t>
            </w:r>
          </w:p>
          <w:p w:rsidR="00302A0C" w:rsidRDefault="00302A0C" w:rsidP="00302A0C">
            <w:pPr>
              <w:contextualSpacing/>
            </w:pPr>
          </w:p>
          <w:p w:rsidR="00302A0C" w:rsidRDefault="00302A0C" w:rsidP="00302A0C">
            <w:pPr>
              <w:contextualSpacing/>
            </w:pPr>
            <w:r>
              <w:t>b. Check total capacity of Gateway.</w:t>
            </w:r>
          </w:p>
          <w:p w:rsidR="00302A0C" w:rsidRDefault="00302A0C" w:rsidP="00302A0C">
            <w:pPr>
              <w:contextualSpacing/>
            </w:pPr>
          </w:p>
          <w:p w:rsidR="00302A0C" w:rsidRDefault="00302A0C" w:rsidP="00302A0C">
            <w:pPr>
              <w:contextualSpacing/>
            </w:pPr>
            <w:r>
              <w:t>c. Demonstrate bi-directional data passing through the gateway.</w:t>
            </w:r>
          </w:p>
          <w:p w:rsidR="00302A0C" w:rsidRDefault="00302A0C" w:rsidP="00302A0C">
            <w:pPr>
              <w:contextualSpacing/>
            </w:pPr>
            <w:r>
              <w:tab/>
            </w: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p w:rsidR="00302A0C" w:rsidRDefault="00302A0C" w:rsidP="00302A0C">
            <w:pPr>
              <w:contextualSpacing/>
            </w:pPr>
          </w:p>
          <w:p w:rsidR="00302A0C" w:rsidRDefault="00302A0C" w:rsidP="00302A0C">
            <w:pPr>
              <w:contextualSpacing/>
            </w:pPr>
          </w:p>
          <w:p w:rsidR="00302A0C" w:rsidRDefault="00302A0C" w:rsidP="00302A0C">
            <w:pPr>
              <w:contextualSpacing/>
            </w:pPr>
            <w:r>
              <w:t>a. Gateway allows all variable names to be customized.</w:t>
            </w:r>
          </w:p>
          <w:p w:rsidR="00302A0C" w:rsidRDefault="00302A0C" w:rsidP="00302A0C">
            <w:pPr>
              <w:contextualSpacing/>
            </w:pPr>
          </w:p>
          <w:p w:rsidR="00302A0C" w:rsidRDefault="00302A0C" w:rsidP="00302A0C">
            <w:pPr>
              <w:contextualSpacing/>
            </w:pPr>
            <w:r>
              <w:t>b. Gateway has capacity as required to map over additional points.</w:t>
            </w:r>
          </w:p>
          <w:p w:rsidR="00302A0C" w:rsidRDefault="00302A0C" w:rsidP="00302A0C">
            <w:pPr>
              <w:contextualSpacing/>
            </w:pPr>
          </w:p>
          <w:p w:rsidR="00302A0C" w:rsidRDefault="00302A0C" w:rsidP="00302A0C">
            <w:pPr>
              <w:contextualSpacing/>
            </w:pPr>
            <w:r>
              <w:t>c. Data passes through the gateway in both directions.</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4</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For each type of Gateway, remove power source from Gateway for two hours; then return power to Gateway.</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Gateway retains all configuration data.</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rPr>
                <w:highlight w:val="yellow"/>
              </w:rPr>
            </w:pPr>
          </w:p>
        </w:tc>
      </w:tr>
      <w:tr w:rsidR="00302A0C" w:rsidTr="00302A0C">
        <w:trPr>
          <w:trHeight w:val="2555"/>
        </w:trPr>
        <w:tc>
          <w:tcPr>
            <w:tcW w:w="9360" w:type="dxa"/>
            <w:gridSpan w:val="4"/>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 xml:space="preserve">Notes:  </w:t>
            </w:r>
          </w:p>
        </w:tc>
      </w:tr>
    </w:tbl>
    <w:p w:rsidR="00302A0C" w:rsidRDefault="00302A0C" w:rsidP="00302A0C">
      <w:pPr>
        <w:spacing w:line="240" w:lineRule="auto"/>
        <w:contextualSpacing/>
      </w:pPr>
    </w:p>
    <w:p w:rsidR="00F9693B" w:rsidRDefault="00F9693B">
      <w:r>
        <w:br w:type="page"/>
      </w:r>
    </w:p>
    <w:p w:rsidR="00302A0C" w:rsidRDefault="00302A0C" w:rsidP="00302A0C">
      <w:pPr>
        <w:pStyle w:val="Heading1"/>
        <w:contextualSpacing/>
        <w:rPr>
          <w:rFonts w:eastAsiaTheme="minorHAnsi"/>
        </w:rPr>
      </w:pPr>
      <w:r>
        <w:rPr>
          <w:rFonts w:eastAsiaTheme="minorHAnsi"/>
        </w:rPr>
        <w:lastRenderedPageBreak/>
        <w:t>TEST NUMBER: Eighteen</w:t>
      </w:r>
    </w:p>
    <w:p w:rsidR="00302A0C" w:rsidRDefault="00302A0C" w:rsidP="00302A0C">
      <w:pPr>
        <w:spacing w:line="240" w:lineRule="auto"/>
        <w:contextualSpacing/>
      </w:pPr>
      <w:r>
        <w:t>TITLE:  Gateways (Device level)</w:t>
      </w:r>
    </w:p>
    <w:p w:rsidR="00302A0C" w:rsidRDefault="00302A0C" w:rsidP="00302A0C">
      <w:pPr>
        <w:spacing w:line="240" w:lineRule="auto"/>
        <w:contextualSpacing/>
      </w:pPr>
    </w:p>
    <w:p w:rsidR="00302A0C" w:rsidRDefault="00302A0C" w:rsidP="00302A0C">
      <w:pPr>
        <w:spacing w:line="240" w:lineRule="auto"/>
        <w:contextualSpacing/>
      </w:pPr>
      <w:r>
        <w:t xml:space="preserve">OBJECTIVE:  Validate Gateway requirements.   </w:t>
      </w:r>
    </w:p>
    <w:p w:rsidR="00302A0C" w:rsidRDefault="00302A0C" w:rsidP="00302A0C">
      <w:pPr>
        <w:spacing w:line="240" w:lineRule="auto"/>
        <w:contextualSpacing/>
      </w:pPr>
    </w:p>
    <w:p w:rsidR="00302A0C" w:rsidRDefault="00302A0C" w:rsidP="00302A0C">
      <w:pPr>
        <w:spacing w:line="240" w:lineRule="auto"/>
        <w:contextualSpacing/>
      </w:pPr>
      <w:r>
        <w:t>INITIAL REQUIREMENTS/CONDITIONS:</w:t>
      </w:r>
    </w:p>
    <w:p w:rsidR="00302A0C" w:rsidRDefault="00302A0C" w:rsidP="00302A0C">
      <w:pPr>
        <w:pStyle w:val="BodyText"/>
        <w:contextualSpacing/>
      </w:pPr>
      <w:r>
        <w:t>1. Submittals:</w:t>
      </w:r>
    </w:p>
    <w:p w:rsidR="00302A0C" w:rsidRDefault="00302A0C" w:rsidP="00302A0C">
      <w:pPr>
        <w:pStyle w:val="BodyText"/>
        <w:contextualSpacing/>
      </w:pPr>
    </w:p>
    <w:p w:rsidR="00302A0C" w:rsidRDefault="00302A0C" w:rsidP="00302A0C">
      <w:pPr>
        <w:pStyle w:val="BodyText1"/>
        <w:contextualSpacing/>
      </w:pPr>
      <w:r>
        <w:t>a. Provide a list of all software that will be used to verify Gateway configurations.</w:t>
      </w:r>
    </w:p>
    <w:p w:rsidR="00302A0C" w:rsidRDefault="00302A0C" w:rsidP="00302A0C">
      <w:pPr>
        <w:pStyle w:val="BodyText1"/>
        <w:contextualSpacing/>
      </w:pPr>
    </w:p>
    <w:p w:rsidR="00302A0C" w:rsidRDefault="00302A0C" w:rsidP="00302A0C">
      <w:pPr>
        <w:pStyle w:val="BodyText1"/>
        <w:contextualSpacing/>
      </w:pPr>
      <w:r>
        <w:t>b. Provide all protocol specific interface files for the Gateway.</w:t>
      </w:r>
    </w:p>
    <w:p w:rsidR="00302A0C" w:rsidRDefault="00302A0C" w:rsidP="00302A0C">
      <w:pPr>
        <w:pStyle w:val="BodyText"/>
        <w:contextualSpacing/>
      </w:pPr>
    </w:p>
    <w:p w:rsidR="00302A0C" w:rsidRDefault="00302A0C" w:rsidP="00302A0C">
      <w:pPr>
        <w:pStyle w:val="BodyText"/>
        <w:contextualSpacing/>
      </w:pPr>
      <w:r>
        <w:t>2. Equipment:</w:t>
      </w:r>
    </w:p>
    <w:p w:rsidR="00302A0C" w:rsidRDefault="00302A0C" w:rsidP="00302A0C">
      <w:pPr>
        <w:pStyle w:val="BodyText"/>
        <w:contextualSpacing/>
      </w:pPr>
    </w:p>
    <w:p w:rsidR="00302A0C" w:rsidRDefault="00302A0C" w:rsidP="00302A0C">
      <w:pPr>
        <w:pStyle w:val="BodyText1"/>
        <w:contextualSpacing/>
      </w:pPr>
      <w:r>
        <w:t>a. Each type of Gateway (protocol specific) used on the project, energized and operational.</w:t>
      </w:r>
    </w:p>
    <w:p w:rsidR="00302A0C" w:rsidRDefault="00302A0C" w:rsidP="00302A0C">
      <w:pPr>
        <w:pStyle w:val="BodyText1"/>
        <w:contextualSpacing/>
      </w:pPr>
    </w:p>
    <w:p w:rsidR="00302A0C" w:rsidRDefault="00302A0C" w:rsidP="00302A0C">
      <w:pPr>
        <w:pStyle w:val="BodyText1"/>
        <w:contextualSpacing/>
      </w:pPr>
      <w:r>
        <w:t xml:space="preserve">b. The protocol specific network analysis tool(s) and Gateway configuration tool(s) for each type of Gateway utilized on the network. </w:t>
      </w:r>
    </w:p>
    <w:p w:rsidR="00302A0C" w:rsidRDefault="00302A0C" w:rsidP="00302A0C">
      <w:pPr>
        <w:pStyle w:val="BodyText"/>
        <w:contextualSpacing/>
      </w:pPr>
    </w:p>
    <w:p w:rsidR="00302A0C" w:rsidRDefault="00302A0C" w:rsidP="00302A0C">
      <w:pPr>
        <w:pStyle w:val="BodyText"/>
        <w:contextualSpacing/>
      </w:pPr>
      <w:r>
        <w:t>3. Reference Documentation:  List User Manual documentation and sections pertaining to the testing.</w:t>
      </w:r>
    </w:p>
    <w:p w:rsidR="00302A0C" w:rsidRDefault="00302A0C" w:rsidP="00302A0C">
      <w:pPr>
        <w:spacing w:line="240" w:lineRule="auto"/>
        <w:contextualSpacing/>
      </w:pPr>
    </w:p>
    <w:p w:rsidR="00302A0C" w:rsidRDefault="00302A0C" w:rsidP="00302A0C">
      <w:pPr>
        <w:spacing w:line="240" w:lineRule="auto"/>
        <w:contextualSpacing/>
      </w:pPr>
      <w:r>
        <w:t>Date of Test:  ________________</w:t>
      </w:r>
      <w:r>
        <w:tab/>
        <w:t xml:space="preserve"> </w:t>
      </w:r>
      <w:r>
        <w:tab/>
      </w:r>
    </w:p>
    <w:p w:rsidR="00302A0C" w:rsidRDefault="00302A0C" w:rsidP="00302A0C">
      <w:pPr>
        <w:spacing w:line="240" w:lineRule="auto"/>
        <w:contextualSpacing/>
      </w:pPr>
      <w:r>
        <w:t>Time of Test:  ________________</w:t>
      </w:r>
      <w:r>
        <w:tab/>
        <w:t xml:space="preserve"> </w:t>
      </w:r>
      <w:r>
        <w:tab/>
      </w:r>
    </w:p>
    <w:p w:rsidR="00302A0C" w:rsidRDefault="00302A0C" w:rsidP="00302A0C">
      <w:pPr>
        <w:spacing w:line="240" w:lineRule="auto"/>
        <w:contextualSpacing/>
      </w:pPr>
      <w:r>
        <w:t>Contractor's Representative:     _______________________</w:t>
      </w:r>
      <w:r>
        <w:tab/>
        <w:t xml:space="preserve"> </w:t>
      </w:r>
      <w:r>
        <w:tab/>
      </w:r>
    </w:p>
    <w:p w:rsidR="00302A0C" w:rsidRDefault="00302A0C" w:rsidP="00302A0C">
      <w:pPr>
        <w:spacing w:line="240" w:lineRule="auto"/>
        <w:contextualSpacing/>
      </w:pPr>
      <w:r>
        <w:t>Government's Representative:  _________________</w:t>
      </w:r>
      <w:r>
        <w:softHyphen/>
      </w:r>
      <w:r>
        <w:softHyphen/>
        <w:t>______</w:t>
      </w:r>
    </w:p>
    <w:p w:rsidR="00302A0C" w:rsidRDefault="00302A0C" w:rsidP="00302A0C">
      <w:pPr>
        <w:spacing w:line="240" w:lineRule="auto"/>
        <w:contextualSpacing/>
      </w:pPr>
    </w:p>
    <w:p w:rsidR="00302A0C" w:rsidRDefault="00302A0C" w:rsidP="00302A0C">
      <w:pPr>
        <w:spacing w:line="240" w:lineRule="auto"/>
        <w:contextualSpacing/>
      </w:pPr>
      <w:r>
        <w:t xml:space="preserve">Test Procedures  </w:t>
      </w:r>
    </w:p>
    <w:p w:rsidR="00302A0C" w:rsidRDefault="00302A0C" w:rsidP="00302A0C">
      <w:pPr>
        <w:spacing w:line="240" w:lineRule="auto"/>
        <w:contextualSpacing/>
      </w:pPr>
    </w:p>
    <w:p w:rsidR="00302A0C" w:rsidRDefault="00302A0C" w:rsidP="00302A0C">
      <w:pPr>
        <w:spacing w:line="240" w:lineRule="auto"/>
        <w:contextualSpacing/>
      </w:pPr>
      <w:r>
        <w:t>This is for a DDC project, for a gateway to a package unit.  This test does not apply to Niagara Framework Supervisory Gateways installed under the Niagara Framework building control system specification; they are covered under DDC Hardware testing.</w:t>
      </w:r>
    </w:p>
    <w:p w:rsidR="00302A0C" w:rsidRDefault="00302A0C" w:rsidP="00302A0C">
      <w:pPr>
        <w:spacing w:line="240" w:lineRule="auto"/>
        <w:contextualSpacing/>
        <w:rPr>
          <w:color w:val="C00000"/>
        </w:rPr>
      </w:pPr>
    </w:p>
    <w:tbl>
      <w:tblPr>
        <w:tblStyle w:val="TableGrid"/>
        <w:tblW w:w="9360" w:type="dxa"/>
        <w:tblInd w:w="-5" w:type="dxa"/>
        <w:tblLayout w:type="fixed"/>
        <w:tblLook w:val="04A0" w:firstRow="1" w:lastRow="0" w:firstColumn="1" w:lastColumn="0" w:noHBand="0" w:noVBand="1"/>
      </w:tblPr>
      <w:tblGrid>
        <w:gridCol w:w="638"/>
        <w:gridCol w:w="4042"/>
        <w:gridCol w:w="3510"/>
        <w:gridCol w:w="1170"/>
      </w:tblGrid>
      <w:tr w:rsidR="00302A0C" w:rsidTr="00302A0C">
        <w:trPr>
          <w:tblHeader/>
        </w:trPr>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Item</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Action</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Approved</w:t>
            </w: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1</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For each type of Gateway, connect and open the network analysis tool.</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a. Tool identifies function, network address, and identifier of the device.</w:t>
            </w:r>
          </w:p>
          <w:p w:rsidR="00302A0C" w:rsidRDefault="00302A0C" w:rsidP="00302A0C">
            <w:pPr>
              <w:contextualSpacing/>
            </w:pPr>
            <w:r>
              <w:t xml:space="preserve"> </w:t>
            </w:r>
          </w:p>
          <w:p w:rsidR="00302A0C" w:rsidRDefault="00302A0C" w:rsidP="00302A0C">
            <w:pPr>
              <w:contextualSpacing/>
            </w:pPr>
            <w:r>
              <w:t>b. The network traffic thru each Gateway utilizes the matching protocol associated with that Gateway.</w:t>
            </w:r>
            <w:r>
              <w:tab/>
              <w:t xml:space="preserve"> </w:t>
            </w:r>
            <w:r>
              <w:tab/>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2</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 xml:space="preserve">For each type of Gateway, use the Gateway configuration tool to map a point through the Gateway. </w:t>
            </w: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ind w:right="-108"/>
              <w:contextualSpacing/>
            </w:pPr>
            <w:r>
              <w:t>Gateway allows mapping points through it.</w:t>
            </w:r>
          </w:p>
          <w:p w:rsidR="00302A0C" w:rsidRDefault="00302A0C" w:rsidP="00302A0C">
            <w:pPr>
              <w:ind w:right="-108"/>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3</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Demonstrate that the gateway is connected to one and only one foreign device and uses 10’ or less of foreign network media.</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Gateway is connected to one and only one foreign device and uses 10’ or less of foreign network media.</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4</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Demonstrate bi-directional real time data through the gateway.</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Gateway passes data in real time.</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5</w:t>
            </w:r>
          </w:p>
        </w:tc>
        <w:tc>
          <w:tcPr>
            <w:tcW w:w="404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For each type of Gateway, remove power source from Gateway for two hours; then return power to Gateway.</w:t>
            </w:r>
          </w:p>
        </w:tc>
        <w:tc>
          <w:tcPr>
            <w:tcW w:w="35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Gateway retains all configuration data.</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04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rPr>
                <w:highlight w:val="yellow"/>
              </w:rPr>
            </w:pPr>
          </w:p>
        </w:tc>
      </w:tr>
      <w:tr w:rsidR="00302A0C" w:rsidTr="00302A0C">
        <w:trPr>
          <w:trHeight w:val="1988"/>
        </w:trPr>
        <w:tc>
          <w:tcPr>
            <w:tcW w:w="9360" w:type="dxa"/>
            <w:gridSpan w:val="4"/>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 xml:space="preserve">Notes: </w:t>
            </w:r>
          </w:p>
        </w:tc>
      </w:tr>
    </w:tbl>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r>
        <w:br w:type="page"/>
      </w:r>
    </w:p>
    <w:p w:rsidR="00302A0C" w:rsidRDefault="00302A0C" w:rsidP="00302A0C">
      <w:pPr>
        <w:pStyle w:val="Heading1"/>
        <w:contextualSpacing/>
        <w:rPr>
          <w:rFonts w:eastAsiaTheme="minorHAnsi"/>
        </w:rPr>
      </w:pPr>
      <w:r>
        <w:rPr>
          <w:rFonts w:eastAsiaTheme="minorHAnsi"/>
        </w:rPr>
        <w:lastRenderedPageBreak/>
        <w:t>TEST NUMBER:</w:t>
      </w:r>
      <w:r>
        <w:rPr>
          <w:rFonts w:eastAsiaTheme="minorHAnsi"/>
        </w:rPr>
        <w:tab/>
        <w:t>Nineteen</w:t>
      </w:r>
    </w:p>
    <w:p w:rsidR="00302A0C" w:rsidRDefault="00302A0C" w:rsidP="00302A0C">
      <w:pPr>
        <w:spacing w:line="240" w:lineRule="auto"/>
        <w:contextualSpacing/>
      </w:pPr>
      <w:r>
        <w:t>TITLE:  Local Display Panels (LDP)</w:t>
      </w:r>
    </w:p>
    <w:p w:rsidR="00302A0C" w:rsidRDefault="00302A0C" w:rsidP="00302A0C">
      <w:pPr>
        <w:spacing w:line="240" w:lineRule="auto"/>
        <w:contextualSpacing/>
      </w:pPr>
    </w:p>
    <w:p w:rsidR="00302A0C" w:rsidRDefault="00302A0C" w:rsidP="00302A0C">
      <w:pPr>
        <w:spacing w:line="240" w:lineRule="auto"/>
        <w:contextualSpacing/>
      </w:pPr>
      <w:r>
        <w:t>OBJECTIVE:  Demonstrate capability of the Local Display Panel to view and override control points.</w:t>
      </w:r>
    </w:p>
    <w:p w:rsidR="00302A0C" w:rsidRDefault="00302A0C" w:rsidP="00302A0C">
      <w:pPr>
        <w:spacing w:line="240" w:lineRule="auto"/>
        <w:contextualSpacing/>
      </w:pPr>
      <w:r>
        <w:t xml:space="preserve">  </w:t>
      </w:r>
    </w:p>
    <w:p w:rsidR="00302A0C" w:rsidRDefault="00302A0C" w:rsidP="00302A0C">
      <w:pPr>
        <w:spacing w:line="240" w:lineRule="auto"/>
        <w:contextualSpacing/>
      </w:pPr>
      <w:r>
        <w:t>INITIAL REQUIREMENTS/CONDITIONS:</w:t>
      </w:r>
    </w:p>
    <w:p w:rsidR="00302A0C" w:rsidRDefault="00302A0C" w:rsidP="00302A0C">
      <w:pPr>
        <w:pStyle w:val="BodyText"/>
        <w:contextualSpacing/>
      </w:pPr>
      <w:r>
        <w:t>1. Submittals:  O &amp; M Manual for LDP</w:t>
      </w:r>
    </w:p>
    <w:p w:rsidR="00302A0C" w:rsidRDefault="00302A0C" w:rsidP="00302A0C">
      <w:pPr>
        <w:pStyle w:val="BodyText"/>
        <w:contextualSpacing/>
      </w:pPr>
    </w:p>
    <w:p w:rsidR="00302A0C" w:rsidRDefault="00302A0C" w:rsidP="00302A0C">
      <w:pPr>
        <w:pStyle w:val="BodyText"/>
        <w:contextualSpacing/>
      </w:pPr>
      <w:r>
        <w:t>2. Equipment:  Hardware and software to connect and demo LDP configuration tool</w:t>
      </w:r>
    </w:p>
    <w:p w:rsidR="00302A0C" w:rsidRDefault="00302A0C" w:rsidP="00302A0C">
      <w:pPr>
        <w:pStyle w:val="BodyText"/>
        <w:contextualSpacing/>
      </w:pPr>
    </w:p>
    <w:p w:rsidR="00302A0C" w:rsidRDefault="00302A0C" w:rsidP="00302A0C">
      <w:pPr>
        <w:pStyle w:val="BodyText"/>
        <w:contextualSpacing/>
      </w:pPr>
      <w:r>
        <w:t>3. Reference Documentation:  List User Manual documentation and sections pertaining to the testing.</w:t>
      </w:r>
    </w:p>
    <w:p w:rsidR="00302A0C" w:rsidRDefault="00302A0C" w:rsidP="00302A0C">
      <w:pPr>
        <w:spacing w:line="240" w:lineRule="auto"/>
        <w:contextualSpacing/>
      </w:pPr>
    </w:p>
    <w:p w:rsidR="00302A0C" w:rsidRDefault="00302A0C" w:rsidP="00302A0C">
      <w:pPr>
        <w:spacing w:line="240" w:lineRule="auto"/>
        <w:contextualSpacing/>
      </w:pPr>
      <w:r>
        <w:t>Date of Test:  ________________</w:t>
      </w:r>
      <w:r>
        <w:tab/>
        <w:t xml:space="preserve"> </w:t>
      </w:r>
      <w:r>
        <w:tab/>
      </w:r>
    </w:p>
    <w:p w:rsidR="00302A0C" w:rsidRDefault="00302A0C" w:rsidP="00302A0C">
      <w:pPr>
        <w:spacing w:line="240" w:lineRule="auto"/>
        <w:contextualSpacing/>
      </w:pPr>
      <w:r>
        <w:t>Time of Test:  ________________</w:t>
      </w:r>
      <w:r>
        <w:tab/>
        <w:t xml:space="preserve"> </w:t>
      </w:r>
      <w:r>
        <w:tab/>
      </w:r>
    </w:p>
    <w:p w:rsidR="00302A0C" w:rsidRDefault="00302A0C" w:rsidP="00302A0C">
      <w:pPr>
        <w:spacing w:line="240" w:lineRule="auto"/>
        <w:contextualSpacing/>
      </w:pPr>
      <w:r>
        <w:t>Contractor's Representative:     _______________________</w:t>
      </w:r>
      <w:r>
        <w:tab/>
        <w:t xml:space="preserve"> </w:t>
      </w:r>
      <w:r>
        <w:tab/>
      </w:r>
    </w:p>
    <w:p w:rsidR="00302A0C" w:rsidRDefault="00302A0C" w:rsidP="00302A0C">
      <w:pPr>
        <w:spacing w:line="240" w:lineRule="auto"/>
        <w:contextualSpacing/>
      </w:pPr>
      <w:r>
        <w:t>Government's Representative:  _________________</w:t>
      </w:r>
      <w:r>
        <w:softHyphen/>
      </w:r>
      <w:r>
        <w:softHyphen/>
        <w:t>______</w:t>
      </w:r>
    </w:p>
    <w:p w:rsidR="00302A0C" w:rsidRDefault="00302A0C" w:rsidP="00302A0C">
      <w:pPr>
        <w:spacing w:line="240" w:lineRule="auto"/>
        <w:contextualSpacing/>
      </w:pPr>
    </w:p>
    <w:p w:rsidR="00302A0C" w:rsidRDefault="00302A0C" w:rsidP="00302A0C">
      <w:pPr>
        <w:spacing w:line="240" w:lineRule="auto"/>
        <w:contextualSpacing/>
      </w:pPr>
      <w:r>
        <w:t xml:space="preserve">Test Procedures  </w:t>
      </w:r>
    </w:p>
    <w:p w:rsidR="00302A0C" w:rsidRDefault="00302A0C" w:rsidP="00302A0C">
      <w:pPr>
        <w:spacing w:line="240" w:lineRule="auto"/>
        <w:contextualSpacing/>
      </w:pPr>
      <w:r>
        <w:t>DDC for HVAC</w:t>
      </w:r>
      <w:r>
        <w:tab/>
      </w:r>
      <w:r>
        <w:tab/>
        <w:t>This is for a DDC project.</w:t>
      </w:r>
    </w:p>
    <w:p w:rsidR="00302A0C" w:rsidRDefault="00302A0C" w:rsidP="00302A0C">
      <w:pPr>
        <w:spacing w:line="240" w:lineRule="auto"/>
        <w:contextualSpacing/>
      </w:pPr>
    </w:p>
    <w:tbl>
      <w:tblPr>
        <w:tblStyle w:val="TableGrid"/>
        <w:tblW w:w="9360" w:type="dxa"/>
        <w:tblInd w:w="-5" w:type="dxa"/>
        <w:tblLayout w:type="fixed"/>
        <w:tblLook w:val="04A0" w:firstRow="1" w:lastRow="0" w:firstColumn="1" w:lastColumn="0" w:noHBand="0" w:noVBand="1"/>
      </w:tblPr>
      <w:tblGrid>
        <w:gridCol w:w="638"/>
        <w:gridCol w:w="3952"/>
        <w:gridCol w:w="3600"/>
        <w:gridCol w:w="1170"/>
      </w:tblGrid>
      <w:tr w:rsidR="00302A0C" w:rsidTr="00302A0C">
        <w:trPr>
          <w:tblHeader/>
        </w:trPr>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Item</w:t>
            </w:r>
          </w:p>
        </w:tc>
        <w:tc>
          <w:tcPr>
            <w:tcW w:w="395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Action</w:t>
            </w:r>
          </w:p>
        </w:tc>
        <w:tc>
          <w:tcPr>
            <w:tcW w:w="360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Approved</w:t>
            </w: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1</w:t>
            </w:r>
          </w:p>
        </w:tc>
        <w:tc>
          <w:tcPr>
            <w:tcW w:w="395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Use navigation buttons on LDP to display a data point such as a temperature reading or fan status.</w:t>
            </w:r>
          </w:p>
        </w:tc>
        <w:tc>
          <w:tcPr>
            <w:tcW w:w="3600" w:type="dxa"/>
            <w:tcBorders>
              <w:top w:val="single" w:sz="4" w:space="0" w:color="auto"/>
              <w:left w:val="single" w:sz="4" w:space="0" w:color="auto"/>
              <w:bottom w:val="single" w:sz="4" w:space="0" w:color="auto"/>
              <w:right w:val="single" w:sz="4" w:space="0" w:color="auto"/>
            </w:tcBorders>
            <w:hideMark/>
          </w:tcPr>
          <w:p w:rsidR="00302A0C" w:rsidRDefault="00302A0C" w:rsidP="00302A0C">
            <w:pPr>
              <w:ind w:right="-108"/>
              <w:contextualSpacing/>
            </w:pPr>
            <w:r>
              <w:t>LDP displays all requested data/status points.</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2</w:t>
            </w:r>
          </w:p>
        </w:tc>
        <w:tc>
          <w:tcPr>
            <w:tcW w:w="395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Use navigation buttons to display a control point such as a discharge air temperature setpoint.</w:t>
            </w:r>
          </w:p>
        </w:tc>
        <w:tc>
          <w:tcPr>
            <w:tcW w:w="360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LDP displays all requested control points.</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3</w:t>
            </w:r>
          </w:p>
        </w:tc>
        <w:tc>
          <w:tcPr>
            <w:tcW w:w="395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If override capability is specified, login to the LDP using a password.</w:t>
            </w:r>
          </w:p>
        </w:tc>
        <w:tc>
          <w:tcPr>
            <w:tcW w:w="360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LDP requires password for login.</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4</w:t>
            </w:r>
          </w:p>
        </w:tc>
        <w:tc>
          <w:tcPr>
            <w:tcW w:w="395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 xml:space="preserve">If this capability is specified, use LDP to override a setpoint and enter a new value. </w:t>
            </w:r>
          </w:p>
        </w:tc>
        <w:tc>
          <w:tcPr>
            <w:tcW w:w="360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System accepts new setpoint and reacts to control to the new setpoint.</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5</w:t>
            </w:r>
          </w:p>
        </w:tc>
        <w:tc>
          <w:tcPr>
            <w:tcW w:w="3952"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 xml:space="preserve">Use LDP to release local control override. </w:t>
            </w:r>
          </w:p>
        </w:tc>
        <w:tc>
          <w:tcPr>
            <w:tcW w:w="360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System returns to normal control.</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8"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952"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60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rPr>
                <w:highlight w:val="yellow"/>
              </w:rPr>
            </w:pPr>
          </w:p>
        </w:tc>
      </w:tr>
      <w:tr w:rsidR="00302A0C" w:rsidTr="00302A0C">
        <w:trPr>
          <w:trHeight w:val="3050"/>
        </w:trPr>
        <w:tc>
          <w:tcPr>
            <w:tcW w:w="9360" w:type="dxa"/>
            <w:gridSpan w:val="4"/>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lastRenderedPageBreak/>
              <w:t>Notes:</w:t>
            </w:r>
          </w:p>
        </w:tc>
      </w:tr>
    </w:tbl>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r>
        <w:br w:type="page"/>
      </w:r>
    </w:p>
    <w:p w:rsidR="00302A0C" w:rsidRDefault="00302A0C" w:rsidP="00302A0C">
      <w:pPr>
        <w:pStyle w:val="Heading1"/>
        <w:contextualSpacing/>
        <w:rPr>
          <w:rFonts w:eastAsiaTheme="minorHAnsi"/>
        </w:rPr>
      </w:pPr>
      <w:r>
        <w:rPr>
          <w:rFonts w:eastAsiaTheme="minorHAnsi"/>
        </w:rPr>
        <w:lastRenderedPageBreak/>
        <w:t>TEST NUMBER:</w:t>
      </w:r>
      <w:r>
        <w:rPr>
          <w:rFonts w:eastAsiaTheme="minorHAnsi"/>
        </w:rPr>
        <w:tab/>
        <w:t>Twenty</w:t>
      </w:r>
    </w:p>
    <w:p w:rsidR="00302A0C" w:rsidRDefault="00302A0C" w:rsidP="00302A0C">
      <w:pPr>
        <w:spacing w:line="240" w:lineRule="auto"/>
        <w:contextualSpacing/>
      </w:pPr>
      <w:r>
        <w:t>TITLE:  Open Network Point Verification</w:t>
      </w:r>
    </w:p>
    <w:p w:rsidR="00302A0C" w:rsidRDefault="00302A0C" w:rsidP="00302A0C">
      <w:pPr>
        <w:spacing w:line="240" w:lineRule="auto"/>
        <w:contextualSpacing/>
      </w:pPr>
    </w:p>
    <w:p w:rsidR="00302A0C" w:rsidRDefault="00302A0C" w:rsidP="00302A0C">
      <w:pPr>
        <w:spacing w:line="240" w:lineRule="auto"/>
        <w:contextualSpacing/>
      </w:pPr>
      <w:r>
        <w:t>OBJECTIVE:  To validate that network data is exposed in a protocol-specific open manner to facilitate future integration.</w:t>
      </w:r>
    </w:p>
    <w:p w:rsidR="00302A0C" w:rsidRDefault="00302A0C" w:rsidP="00302A0C">
      <w:pPr>
        <w:spacing w:line="240" w:lineRule="auto"/>
        <w:contextualSpacing/>
      </w:pPr>
      <w:r>
        <w:t xml:space="preserve">  </w:t>
      </w:r>
    </w:p>
    <w:p w:rsidR="00302A0C" w:rsidRDefault="00302A0C" w:rsidP="00302A0C">
      <w:pPr>
        <w:spacing w:line="240" w:lineRule="auto"/>
        <w:contextualSpacing/>
      </w:pPr>
      <w:r>
        <w:t>INITIAL REQUIREMENTS/CONDITIONS:</w:t>
      </w:r>
    </w:p>
    <w:p w:rsidR="00302A0C" w:rsidRDefault="00302A0C" w:rsidP="00302A0C">
      <w:pPr>
        <w:spacing w:line="240" w:lineRule="auto"/>
        <w:contextualSpacing/>
      </w:pPr>
    </w:p>
    <w:p w:rsidR="00302A0C" w:rsidRDefault="00302A0C" w:rsidP="00302A0C">
      <w:pPr>
        <w:pStyle w:val="BodyText"/>
        <w:contextualSpacing/>
      </w:pPr>
      <w:r>
        <w:t>1. Submittals:  Network configuration tool manuals</w:t>
      </w:r>
    </w:p>
    <w:p w:rsidR="00302A0C" w:rsidRDefault="00302A0C" w:rsidP="00302A0C">
      <w:pPr>
        <w:pStyle w:val="BodyText"/>
        <w:contextualSpacing/>
      </w:pPr>
    </w:p>
    <w:p w:rsidR="00302A0C" w:rsidRDefault="00302A0C" w:rsidP="00302A0C">
      <w:pPr>
        <w:pStyle w:val="BodyText"/>
        <w:contextualSpacing/>
      </w:pPr>
      <w:r>
        <w:t>2. Equipment:  Hardware, network connection, database, and network configuration tool.</w:t>
      </w:r>
    </w:p>
    <w:p w:rsidR="00302A0C" w:rsidRDefault="00302A0C" w:rsidP="00302A0C">
      <w:pPr>
        <w:pStyle w:val="BodyText"/>
        <w:contextualSpacing/>
      </w:pPr>
    </w:p>
    <w:p w:rsidR="00302A0C" w:rsidRDefault="00302A0C" w:rsidP="00302A0C">
      <w:pPr>
        <w:pStyle w:val="BodyText"/>
        <w:contextualSpacing/>
      </w:pPr>
      <w:r>
        <w:t>3. Reference Documentation:  List User Manual documentation and sections pertaining to the testing.</w:t>
      </w:r>
    </w:p>
    <w:p w:rsidR="00302A0C" w:rsidRDefault="00302A0C" w:rsidP="00302A0C">
      <w:pPr>
        <w:pStyle w:val="BodyText"/>
        <w:contextualSpacing/>
      </w:pPr>
    </w:p>
    <w:p w:rsidR="00302A0C" w:rsidRDefault="00302A0C" w:rsidP="00302A0C">
      <w:pPr>
        <w:spacing w:line="240" w:lineRule="auto"/>
        <w:contextualSpacing/>
      </w:pPr>
    </w:p>
    <w:p w:rsidR="00302A0C" w:rsidRDefault="00302A0C" w:rsidP="00302A0C">
      <w:pPr>
        <w:spacing w:line="240" w:lineRule="auto"/>
        <w:contextualSpacing/>
      </w:pPr>
      <w:r>
        <w:t>Date of Test:  ________________</w:t>
      </w:r>
      <w:r>
        <w:tab/>
        <w:t xml:space="preserve"> </w:t>
      </w:r>
      <w:r>
        <w:tab/>
      </w:r>
    </w:p>
    <w:p w:rsidR="00302A0C" w:rsidRDefault="00302A0C" w:rsidP="00302A0C">
      <w:pPr>
        <w:spacing w:line="240" w:lineRule="auto"/>
        <w:contextualSpacing/>
      </w:pPr>
      <w:r>
        <w:t>Time of Test:  ________________</w:t>
      </w:r>
      <w:r>
        <w:tab/>
        <w:t xml:space="preserve"> </w:t>
      </w:r>
      <w:r>
        <w:tab/>
      </w:r>
    </w:p>
    <w:p w:rsidR="00302A0C" w:rsidRDefault="00302A0C" w:rsidP="00302A0C">
      <w:pPr>
        <w:spacing w:line="240" w:lineRule="auto"/>
        <w:contextualSpacing/>
      </w:pPr>
      <w:r>
        <w:t>Contractor's Representative:     _______________________</w:t>
      </w:r>
      <w:r>
        <w:tab/>
        <w:t xml:space="preserve"> </w:t>
      </w:r>
      <w:r>
        <w:tab/>
      </w:r>
    </w:p>
    <w:p w:rsidR="00302A0C" w:rsidRDefault="00302A0C" w:rsidP="00302A0C">
      <w:pPr>
        <w:spacing w:line="240" w:lineRule="auto"/>
        <w:contextualSpacing/>
      </w:pPr>
      <w:r>
        <w:t>Government's Representative:  _________________</w:t>
      </w:r>
      <w:r>
        <w:softHyphen/>
      </w:r>
      <w:r>
        <w:softHyphen/>
        <w:t>______</w:t>
      </w:r>
    </w:p>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r>
        <w:t xml:space="preserve">Test Procedures </w:t>
      </w:r>
    </w:p>
    <w:p w:rsidR="00302A0C" w:rsidRDefault="00302A0C" w:rsidP="00302A0C">
      <w:pPr>
        <w:spacing w:line="240" w:lineRule="auto"/>
        <w:contextualSpacing/>
      </w:pPr>
      <w:r>
        <w:t>This is for a DDC project.</w:t>
      </w:r>
    </w:p>
    <w:p w:rsidR="00302A0C" w:rsidRDefault="00302A0C" w:rsidP="00302A0C">
      <w:pPr>
        <w:spacing w:line="240" w:lineRule="auto"/>
        <w:contextualSpacing/>
      </w:pPr>
    </w:p>
    <w:tbl>
      <w:tblPr>
        <w:tblStyle w:val="TableGrid"/>
        <w:tblW w:w="9540" w:type="dxa"/>
        <w:tblInd w:w="-5" w:type="dxa"/>
        <w:tblLayout w:type="fixed"/>
        <w:tblLook w:val="04A0" w:firstRow="1" w:lastRow="0" w:firstColumn="1" w:lastColumn="0" w:noHBand="0" w:noVBand="1"/>
      </w:tblPr>
      <w:tblGrid>
        <w:gridCol w:w="720"/>
        <w:gridCol w:w="4410"/>
        <w:gridCol w:w="3240"/>
        <w:gridCol w:w="1170"/>
      </w:tblGrid>
      <w:tr w:rsidR="00302A0C" w:rsidTr="00302A0C">
        <w:trPr>
          <w:tblHeader/>
        </w:trPr>
        <w:tc>
          <w:tcPr>
            <w:tcW w:w="72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Item</w:t>
            </w:r>
          </w:p>
        </w:tc>
        <w:tc>
          <w:tcPr>
            <w:tcW w:w="44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Action</w:t>
            </w:r>
          </w:p>
        </w:tc>
        <w:tc>
          <w:tcPr>
            <w:tcW w:w="324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Expected Results</w:t>
            </w:r>
          </w:p>
        </w:tc>
        <w:tc>
          <w:tcPr>
            <w:tcW w:w="117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Approved</w:t>
            </w:r>
          </w:p>
        </w:tc>
      </w:tr>
      <w:tr w:rsidR="00302A0C" w:rsidTr="00302A0C">
        <w:tc>
          <w:tcPr>
            <w:tcW w:w="72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1</w:t>
            </w:r>
          </w:p>
        </w:tc>
        <w:tc>
          <w:tcPr>
            <w:tcW w:w="44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For BACnet systems, open a BACnet browser.  For LNS based systems, open an LNS tool.  For Niagara Framework systems, open the Niagara Engineering Tool.</w:t>
            </w:r>
          </w:p>
        </w:tc>
        <w:tc>
          <w:tcPr>
            <w:tcW w:w="324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The tools/browser open and display.</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72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4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72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4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72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2</w:t>
            </w:r>
          </w:p>
        </w:tc>
        <w:tc>
          <w:tcPr>
            <w:tcW w:w="44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For BACnet and Niagara, use the tool to discover the system; for LNS, use the tool to read the system database.</w:t>
            </w:r>
          </w:p>
        </w:tc>
        <w:tc>
          <w:tcPr>
            <w:tcW w:w="324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The tool displays the entire network for the project.</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72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4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72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4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72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3</w:t>
            </w:r>
          </w:p>
        </w:tc>
        <w:tc>
          <w:tcPr>
            <w:tcW w:w="441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 xml:space="preserve">Randomly select a sample of network points and confirm they are using correct objects and types as defined by the protocol </w:t>
            </w:r>
          </w:p>
        </w:tc>
        <w:tc>
          <w:tcPr>
            <w:tcW w:w="324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Correct types are used.</w:t>
            </w: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72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441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24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17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rPr>
          <w:trHeight w:val="2218"/>
        </w:trPr>
        <w:tc>
          <w:tcPr>
            <w:tcW w:w="9540" w:type="dxa"/>
            <w:gridSpan w:val="4"/>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lastRenderedPageBreak/>
              <w:t>Notes:</w:t>
            </w:r>
          </w:p>
        </w:tc>
      </w:tr>
    </w:tbl>
    <w:p w:rsidR="00302A0C" w:rsidRDefault="00302A0C" w:rsidP="00302A0C">
      <w:pPr>
        <w:spacing w:line="240" w:lineRule="auto"/>
        <w:contextualSpacing/>
      </w:pPr>
    </w:p>
    <w:p w:rsidR="00302A0C" w:rsidRDefault="00302A0C" w:rsidP="00302A0C">
      <w:pPr>
        <w:spacing w:line="240" w:lineRule="auto"/>
        <w:contextualSpacing/>
      </w:pPr>
      <w:r>
        <w:br w:type="page"/>
      </w:r>
    </w:p>
    <w:p w:rsidR="00302A0C" w:rsidRDefault="00302A0C" w:rsidP="00302A0C">
      <w:pPr>
        <w:pStyle w:val="Heading1"/>
        <w:contextualSpacing/>
        <w:rPr>
          <w:rFonts w:eastAsiaTheme="minorHAnsi"/>
        </w:rPr>
      </w:pPr>
      <w:r>
        <w:rPr>
          <w:rFonts w:eastAsiaTheme="minorHAnsi"/>
        </w:rPr>
        <w:lastRenderedPageBreak/>
        <w:t>CUSTOM TEST TEMPLATE INSTRUCTIONS:  Use this template to develop custom tests as indicated and required to fully test system functionality.  Replace text in brackets (“&lt;” and “&gt;”) to develop test requirements.  Remove these instructions when developing test procedures.</w:t>
      </w:r>
    </w:p>
    <w:p w:rsidR="00302A0C" w:rsidRDefault="00302A0C" w:rsidP="00302A0C">
      <w:pPr>
        <w:pStyle w:val="Heading1"/>
        <w:contextualSpacing/>
        <w:rPr>
          <w:rFonts w:eastAsiaTheme="minorHAnsi"/>
        </w:rPr>
      </w:pPr>
    </w:p>
    <w:p w:rsidR="00302A0C" w:rsidRDefault="00302A0C" w:rsidP="00302A0C">
      <w:pPr>
        <w:pStyle w:val="Heading1"/>
        <w:contextualSpacing/>
        <w:rPr>
          <w:rFonts w:eastAsiaTheme="minorHAnsi"/>
        </w:rPr>
      </w:pPr>
      <w:r>
        <w:rPr>
          <w:rFonts w:eastAsiaTheme="minorHAnsi"/>
        </w:rPr>
        <w:t>TEST NUMBER:</w:t>
      </w:r>
      <w:r>
        <w:rPr>
          <w:rFonts w:eastAsiaTheme="minorHAnsi"/>
        </w:rPr>
        <w:tab/>
        <w:t>&lt;TEST NUMBER&gt;</w:t>
      </w:r>
    </w:p>
    <w:p w:rsidR="00302A0C" w:rsidRDefault="00302A0C" w:rsidP="00302A0C">
      <w:pPr>
        <w:spacing w:line="240" w:lineRule="auto"/>
        <w:contextualSpacing/>
      </w:pPr>
      <w:r>
        <w:t>TITLE:</w:t>
      </w:r>
      <w:r>
        <w:tab/>
        <w:t>&lt;TEST TITLE&gt;</w:t>
      </w:r>
    </w:p>
    <w:p w:rsidR="00302A0C" w:rsidRDefault="00302A0C" w:rsidP="00302A0C">
      <w:pPr>
        <w:spacing w:line="240" w:lineRule="auto"/>
        <w:contextualSpacing/>
      </w:pPr>
    </w:p>
    <w:p w:rsidR="00302A0C" w:rsidRDefault="00302A0C" w:rsidP="00302A0C">
      <w:pPr>
        <w:spacing w:line="240" w:lineRule="auto"/>
        <w:contextualSpacing/>
      </w:pPr>
      <w:r>
        <w:t>OBJECTIVE:   &lt;STATE TEST OBJECTIVE&gt;</w:t>
      </w:r>
    </w:p>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pPr>
      <w:r>
        <w:t>INITIAL REQUIREMENTS/CONDITIONS:</w:t>
      </w:r>
    </w:p>
    <w:p w:rsidR="00302A0C" w:rsidRDefault="00302A0C" w:rsidP="00302A0C">
      <w:pPr>
        <w:spacing w:line="240" w:lineRule="auto"/>
        <w:contextualSpacing/>
      </w:pPr>
    </w:p>
    <w:p w:rsidR="00302A0C" w:rsidRDefault="00302A0C" w:rsidP="00302A0C">
      <w:pPr>
        <w:pStyle w:val="BodyText"/>
        <w:ind w:left="720" w:firstLine="0"/>
        <w:contextualSpacing/>
      </w:pPr>
      <w:r>
        <w:t>1.  Submittals:  &lt;LIST REQUIRED SUBMITTALS&gt;</w:t>
      </w:r>
    </w:p>
    <w:p w:rsidR="00302A0C" w:rsidRDefault="00302A0C" w:rsidP="00302A0C">
      <w:pPr>
        <w:pStyle w:val="BodyText"/>
        <w:ind w:firstLine="0"/>
        <w:contextualSpacing/>
      </w:pPr>
    </w:p>
    <w:p w:rsidR="00302A0C" w:rsidRDefault="00302A0C" w:rsidP="00302A0C">
      <w:pPr>
        <w:pStyle w:val="BodyText"/>
        <w:contextualSpacing/>
      </w:pPr>
      <w:r>
        <w:t xml:space="preserve">2. Equipment:  &lt;LIST EQUIPMENT REQUIRED FOR TEST&gt; </w:t>
      </w:r>
    </w:p>
    <w:p w:rsidR="00302A0C" w:rsidRDefault="00302A0C" w:rsidP="00302A0C">
      <w:pPr>
        <w:pStyle w:val="BodyText1"/>
        <w:ind w:left="1440" w:firstLine="0"/>
        <w:contextualSpacing/>
      </w:pPr>
    </w:p>
    <w:p w:rsidR="00302A0C" w:rsidRDefault="00302A0C" w:rsidP="00302A0C">
      <w:pPr>
        <w:pStyle w:val="BodyText"/>
        <w:contextualSpacing/>
      </w:pPr>
      <w:r>
        <w:t>3. Reference Documentation:  &lt;LIST REQUIRED REFERENCE DOCUMENTATION&gt;</w:t>
      </w:r>
    </w:p>
    <w:p w:rsidR="00302A0C" w:rsidRDefault="00302A0C" w:rsidP="00302A0C">
      <w:pPr>
        <w:spacing w:line="240" w:lineRule="auto"/>
        <w:contextualSpacing/>
      </w:pPr>
    </w:p>
    <w:p w:rsidR="00302A0C" w:rsidRDefault="00302A0C" w:rsidP="00302A0C">
      <w:pPr>
        <w:spacing w:line="240" w:lineRule="auto"/>
        <w:contextualSpacing/>
      </w:pPr>
      <w:r>
        <w:t>Date of Test:  ________________</w:t>
      </w:r>
      <w:r>
        <w:tab/>
        <w:t xml:space="preserve"> </w:t>
      </w:r>
      <w:r>
        <w:tab/>
      </w:r>
    </w:p>
    <w:p w:rsidR="00302A0C" w:rsidRDefault="00302A0C" w:rsidP="00302A0C">
      <w:pPr>
        <w:spacing w:line="240" w:lineRule="auto"/>
        <w:contextualSpacing/>
      </w:pPr>
      <w:r>
        <w:t>Time of Test:  ________________</w:t>
      </w:r>
      <w:r>
        <w:tab/>
        <w:t xml:space="preserve"> </w:t>
      </w:r>
      <w:r>
        <w:tab/>
      </w:r>
    </w:p>
    <w:p w:rsidR="00302A0C" w:rsidRDefault="00302A0C" w:rsidP="00302A0C">
      <w:pPr>
        <w:spacing w:line="240" w:lineRule="auto"/>
        <w:contextualSpacing/>
      </w:pPr>
      <w:r>
        <w:t>Contractor's Representative:     _______________________</w:t>
      </w:r>
      <w:r>
        <w:tab/>
        <w:t xml:space="preserve"> </w:t>
      </w:r>
      <w:r>
        <w:tab/>
      </w:r>
    </w:p>
    <w:p w:rsidR="00302A0C" w:rsidRDefault="00302A0C" w:rsidP="00302A0C">
      <w:pPr>
        <w:spacing w:line="240" w:lineRule="auto"/>
        <w:contextualSpacing/>
      </w:pPr>
      <w:r>
        <w:t>Government's Representative:  _________________</w:t>
      </w:r>
      <w:r>
        <w:softHyphen/>
      </w:r>
      <w:r>
        <w:softHyphen/>
        <w:t>______</w:t>
      </w:r>
    </w:p>
    <w:p w:rsidR="00302A0C" w:rsidRDefault="00302A0C" w:rsidP="00302A0C">
      <w:pPr>
        <w:spacing w:line="240" w:lineRule="auto"/>
        <w:contextualSpacing/>
      </w:pPr>
    </w:p>
    <w:p w:rsidR="00302A0C" w:rsidRDefault="00302A0C" w:rsidP="00302A0C">
      <w:pPr>
        <w:spacing w:line="240" w:lineRule="auto"/>
        <w:contextualSpacing/>
      </w:pPr>
      <w:r>
        <w:t>Specification References for this verification:</w:t>
      </w:r>
    </w:p>
    <w:p w:rsidR="00302A0C" w:rsidRDefault="00302A0C" w:rsidP="00302A0C">
      <w:pPr>
        <w:spacing w:line="240" w:lineRule="auto"/>
        <w:contextualSpacing/>
      </w:pPr>
      <w:r>
        <w:t>&lt;LIST SECTIONS REFERENCED FOR THIS TEST&gt;</w:t>
      </w:r>
    </w:p>
    <w:p w:rsidR="00302A0C" w:rsidRDefault="00302A0C" w:rsidP="00302A0C">
      <w:pPr>
        <w:spacing w:line="240" w:lineRule="auto"/>
        <w:contextualSpacing/>
      </w:pPr>
    </w:p>
    <w:p w:rsidR="00302A0C" w:rsidRDefault="00302A0C" w:rsidP="00302A0C">
      <w:pPr>
        <w:spacing w:line="240" w:lineRule="auto"/>
        <w:contextualSpacing/>
      </w:pPr>
    </w:p>
    <w:p w:rsidR="00302A0C" w:rsidRDefault="00302A0C" w:rsidP="00302A0C">
      <w:pPr>
        <w:spacing w:line="240" w:lineRule="auto"/>
        <w:contextualSpacing/>
        <w:rPr>
          <w:color w:val="C00000"/>
        </w:rPr>
      </w:pPr>
      <w:r>
        <w:t>Test Procedures: &lt;USE THE FOLLOWING FORMAT FOR TEST PROCEDURES, EXPAND AS NECESSARY TO CAPTURE ALL TEST ITEMS&gt;</w:t>
      </w:r>
    </w:p>
    <w:tbl>
      <w:tblPr>
        <w:tblStyle w:val="TableGrid"/>
        <w:tblW w:w="0" w:type="auto"/>
        <w:tblLook w:val="04A0" w:firstRow="1" w:lastRow="0" w:firstColumn="1" w:lastColumn="0" w:noHBand="0" w:noVBand="1"/>
      </w:tblPr>
      <w:tblGrid>
        <w:gridCol w:w="631"/>
        <w:gridCol w:w="3144"/>
        <w:gridCol w:w="3541"/>
        <w:gridCol w:w="1530"/>
      </w:tblGrid>
      <w:tr w:rsidR="00302A0C" w:rsidTr="00302A0C">
        <w:tc>
          <w:tcPr>
            <w:tcW w:w="631"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Item</w:t>
            </w:r>
          </w:p>
        </w:tc>
        <w:tc>
          <w:tcPr>
            <w:tcW w:w="3144"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Action</w:t>
            </w:r>
          </w:p>
        </w:tc>
        <w:tc>
          <w:tcPr>
            <w:tcW w:w="3541"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Expected Results</w:t>
            </w:r>
          </w:p>
        </w:tc>
        <w:tc>
          <w:tcPr>
            <w:tcW w:w="1530"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rPr>
                <w:color w:val="C00000"/>
              </w:rPr>
            </w:pPr>
            <w:r>
              <w:rPr>
                <w:color w:val="C00000"/>
              </w:rPr>
              <w:t>Approved</w:t>
            </w:r>
          </w:p>
        </w:tc>
      </w:tr>
      <w:tr w:rsidR="00302A0C" w:rsidTr="00302A0C">
        <w:tc>
          <w:tcPr>
            <w:tcW w:w="631"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1</w:t>
            </w: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ind w:right="-19"/>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rPr>
                <w:color w:val="C00000"/>
              </w:rPr>
            </w:pP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rPr>
                <w:color w:val="C00000"/>
              </w:rPr>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rPr>
                <w:color w:val="C00000"/>
              </w:rPr>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rPr>
                <w:color w:val="C00000"/>
              </w:rPr>
            </w:pPr>
          </w:p>
        </w:tc>
      </w:tr>
      <w:tr w:rsidR="00302A0C" w:rsidTr="00302A0C">
        <w:tc>
          <w:tcPr>
            <w:tcW w:w="631"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2</w:t>
            </w: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3</w:t>
            </w: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jc w:val="center"/>
            </w:pPr>
            <w:r>
              <w:t>4</w:t>
            </w: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c>
          <w:tcPr>
            <w:tcW w:w="63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jc w:val="center"/>
            </w:pPr>
          </w:p>
        </w:tc>
        <w:tc>
          <w:tcPr>
            <w:tcW w:w="3144"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3541"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c>
          <w:tcPr>
            <w:tcW w:w="1530" w:type="dxa"/>
            <w:tcBorders>
              <w:top w:val="single" w:sz="4" w:space="0" w:color="auto"/>
              <w:left w:val="single" w:sz="4" w:space="0" w:color="auto"/>
              <w:bottom w:val="single" w:sz="4" w:space="0" w:color="auto"/>
              <w:right w:val="single" w:sz="4" w:space="0" w:color="auto"/>
            </w:tcBorders>
          </w:tcPr>
          <w:p w:rsidR="00302A0C" w:rsidRDefault="00302A0C" w:rsidP="00302A0C">
            <w:pPr>
              <w:contextualSpacing/>
            </w:pPr>
          </w:p>
        </w:tc>
      </w:tr>
      <w:tr w:rsidR="00302A0C" w:rsidTr="00302A0C">
        <w:trPr>
          <w:trHeight w:val="1097"/>
        </w:trPr>
        <w:tc>
          <w:tcPr>
            <w:tcW w:w="8846" w:type="dxa"/>
            <w:gridSpan w:val="4"/>
            <w:tcBorders>
              <w:top w:val="single" w:sz="4" w:space="0" w:color="auto"/>
              <w:left w:val="single" w:sz="4" w:space="0" w:color="auto"/>
              <w:bottom w:val="single" w:sz="4" w:space="0" w:color="auto"/>
              <w:right w:val="single" w:sz="4" w:space="0" w:color="auto"/>
            </w:tcBorders>
            <w:hideMark/>
          </w:tcPr>
          <w:p w:rsidR="00302A0C" w:rsidRDefault="00302A0C" w:rsidP="00302A0C">
            <w:pPr>
              <w:contextualSpacing/>
            </w:pPr>
            <w:r>
              <w:t>Notes:</w:t>
            </w:r>
          </w:p>
        </w:tc>
      </w:tr>
    </w:tbl>
    <w:p w:rsidR="00302A0C" w:rsidRDefault="00302A0C" w:rsidP="00302A0C">
      <w:pPr>
        <w:spacing w:line="240" w:lineRule="auto"/>
        <w:contextualSpacing/>
      </w:pPr>
    </w:p>
    <w:p w:rsidR="00311172" w:rsidRDefault="00311172" w:rsidP="00302A0C">
      <w:pPr>
        <w:spacing w:line="240" w:lineRule="auto"/>
        <w:contextualSpacing/>
      </w:pPr>
    </w:p>
    <w:sectPr w:rsidR="003111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048" w:rsidRDefault="00196048" w:rsidP="00931C6E">
      <w:pPr>
        <w:spacing w:after="0" w:line="240" w:lineRule="auto"/>
      </w:pPr>
      <w:r>
        <w:separator/>
      </w:r>
    </w:p>
  </w:endnote>
  <w:endnote w:type="continuationSeparator" w:id="0">
    <w:p w:rsidR="00196048" w:rsidRDefault="00196048" w:rsidP="0093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048" w:rsidRDefault="00196048" w:rsidP="00931C6E">
      <w:pPr>
        <w:spacing w:after="0" w:line="240" w:lineRule="auto"/>
      </w:pPr>
      <w:r>
        <w:separator/>
      </w:r>
    </w:p>
  </w:footnote>
  <w:footnote w:type="continuationSeparator" w:id="0">
    <w:p w:rsidR="00196048" w:rsidRDefault="00196048" w:rsidP="00931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88"/>
    <w:rsid w:val="00152616"/>
    <w:rsid w:val="00196048"/>
    <w:rsid w:val="001C1F55"/>
    <w:rsid w:val="001F5E94"/>
    <w:rsid w:val="00246388"/>
    <w:rsid w:val="00302A0C"/>
    <w:rsid w:val="00311172"/>
    <w:rsid w:val="006A731F"/>
    <w:rsid w:val="006B0464"/>
    <w:rsid w:val="006B6033"/>
    <w:rsid w:val="007057A4"/>
    <w:rsid w:val="00727FDD"/>
    <w:rsid w:val="009015F5"/>
    <w:rsid w:val="00931C6E"/>
    <w:rsid w:val="00974D63"/>
    <w:rsid w:val="00BC5C11"/>
    <w:rsid w:val="00CC3F40"/>
    <w:rsid w:val="00D26315"/>
    <w:rsid w:val="00D31AC4"/>
    <w:rsid w:val="00D62D9D"/>
    <w:rsid w:val="00E6034A"/>
    <w:rsid w:val="00E750DE"/>
    <w:rsid w:val="00E768F3"/>
    <w:rsid w:val="00F9693B"/>
    <w:rsid w:val="00FE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87A2"/>
  <w15:chartTrackingRefBased/>
  <w15:docId w15:val="{C28A3379-BD81-406E-B51D-92272B33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52616"/>
    <w:pPr>
      <w:widowControl w:val="0"/>
      <w:spacing w:after="0" w:line="240" w:lineRule="auto"/>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52616"/>
    <w:rPr>
      <w:rFonts w:eastAsia="Times New Roman"/>
    </w:rPr>
  </w:style>
  <w:style w:type="paragraph" w:styleId="BodyText">
    <w:name w:val="Body Text"/>
    <w:basedOn w:val="Normal"/>
    <w:link w:val="BodyTextChar"/>
    <w:uiPriority w:val="1"/>
    <w:semiHidden/>
    <w:unhideWhenUsed/>
    <w:qFormat/>
    <w:rsid w:val="00152616"/>
    <w:pPr>
      <w:widowControl w:val="0"/>
      <w:spacing w:after="0" w:line="240" w:lineRule="auto"/>
      <w:ind w:firstLine="720"/>
    </w:pPr>
  </w:style>
  <w:style w:type="character" w:customStyle="1" w:styleId="BodyTextChar">
    <w:name w:val="Body Text Char"/>
    <w:basedOn w:val="DefaultParagraphFont"/>
    <w:link w:val="BodyText"/>
    <w:uiPriority w:val="1"/>
    <w:semiHidden/>
    <w:rsid w:val="00152616"/>
  </w:style>
  <w:style w:type="paragraph" w:customStyle="1" w:styleId="BodyText1">
    <w:name w:val="Body Text 1"/>
    <w:basedOn w:val="Normal"/>
    <w:uiPriority w:val="1"/>
    <w:qFormat/>
    <w:rsid w:val="00152616"/>
    <w:pPr>
      <w:widowControl w:val="0"/>
      <w:spacing w:after="0" w:line="240" w:lineRule="auto"/>
      <w:ind w:left="720" w:firstLine="720"/>
    </w:pPr>
  </w:style>
  <w:style w:type="paragraph" w:styleId="Header">
    <w:name w:val="header"/>
    <w:basedOn w:val="Normal"/>
    <w:link w:val="HeaderChar"/>
    <w:uiPriority w:val="99"/>
    <w:unhideWhenUsed/>
    <w:rsid w:val="00931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6E"/>
  </w:style>
  <w:style w:type="paragraph" w:styleId="Footer">
    <w:name w:val="footer"/>
    <w:basedOn w:val="Normal"/>
    <w:link w:val="FooterChar"/>
    <w:uiPriority w:val="99"/>
    <w:unhideWhenUsed/>
    <w:rsid w:val="00931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4101">
      <w:bodyDiv w:val="1"/>
      <w:marLeft w:val="0"/>
      <w:marRight w:val="0"/>
      <w:marTop w:val="0"/>
      <w:marBottom w:val="0"/>
      <w:divBdr>
        <w:top w:val="none" w:sz="0" w:space="0" w:color="auto"/>
        <w:left w:val="none" w:sz="0" w:space="0" w:color="auto"/>
        <w:bottom w:val="none" w:sz="0" w:space="0" w:color="auto"/>
        <w:right w:val="none" w:sz="0" w:space="0" w:color="auto"/>
      </w:divBdr>
    </w:div>
    <w:div w:id="170485532">
      <w:bodyDiv w:val="1"/>
      <w:marLeft w:val="0"/>
      <w:marRight w:val="0"/>
      <w:marTop w:val="0"/>
      <w:marBottom w:val="0"/>
      <w:divBdr>
        <w:top w:val="none" w:sz="0" w:space="0" w:color="auto"/>
        <w:left w:val="none" w:sz="0" w:space="0" w:color="auto"/>
        <w:bottom w:val="none" w:sz="0" w:space="0" w:color="auto"/>
        <w:right w:val="none" w:sz="0" w:space="0" w:color="auto"/>
      </w:divBdr>
    </w:div>
    <w:div w:id="205338298">
      <w:bodyDiv w:val="1"/>
      <w:marLeft w:val="0"/>
      <w:marRight w:val="0"/>
      <w:marTop w:val="0"/>
      <w:marBottom w:val="0"/>
      <w:divBdr>
        <w:top w:val="none" w:sz="0" w:space="0" w:color="auto"/>
        <w:left w:val="none" w:sz="0" w:space="0" w:color="auto"/>
        <w:bottom w:val="none" w:sz="0" w:space="0" w:color="auto"/>
        <w:right w:val="none" w:sz="0" w:space="0" w:color="auto"/>
      </w:divBdr>
    </w:div>
    <w:div w:id="303049534">
      <w:bodyDiv w:val="1"/>
      <w:marLeft w:val="0"/>
      <w:marRight w:val="0"/>
      <w:marTop w:val="0"/>
      <w:marBottom w:val="0"/>
      <w:divBdr>
        <w:top w:val="none" w:sz="0" w:space="0" w:color="auto"/>
        <w:left w:val="none" w:sz="0" w:space="0" w:color="auto"/>
        <w:bottom w:val="none" w:sz="0" w:space="0" w:color="auto"/>
        <w:right w:val="none" w:sz="0" w:space="0" w:color="auto"/>
      </w:divBdr>
    </w:div>
    <w:div w:id="327099200">
      <w:bodyDiv w:val="1"/>
      <w:marLeft w:val="0"/>
      <w:marRight w:val="0"/>
      <w:marTop w:val="0"/>
      <w:marBottom w:val="0"/>
      <w:divBdr>
        <w:top w:val="none" w:sz="0" w:space="0" w:color="auto"/>
        <w:left w:val="none" w:sz="0" w:space="0" w:color="auto"/>
        <w:bottom w:val="none" w:sz="0" w:space="0" w:color="auto"/>
        <w:right w:val="none" w:sz="0" w:space="0" w:color="auto"/>
      </w:divBdr>
    </w:div>
    <w:div w:id="373894262">
      <w:bodyDiv w:val="1"/>
      <w:marLeft w:val="0"/>
      <w:marRight w:val="0"/>
      <w:marTop w:val="0"/>
      <w:marBottom w:val="0"/>
      <w:divBdr>
        <w:top w:val="none" w:sz="0" w:space="0" w:color="auto"/>
        <w:left w:val="none" w:sz="0" w:space="0" w:color="auto"/>
        <w:bottom w:val="none" w:sz="0" w:space="0" w:color="auto"/>
        <w:right w:val="none" w:sz="0" w:space="0" w:color="auto"/>
      </w:divBdr>
    </w:div>
    <w:div w:id="423846209">
      <w:bodyDiv w:val="1"/>
      <w:marLeft w:val="0"/>
      <w:marRight w:val="0"/>
      <w:marTop w:val="0"/>
      <w:marBottom w:val="0"/>
      <w:divBdr>
        <w:top w:val="none" w:sz="0" w:space="0" w:color="auto"/>
        <w:left w:val="none" w:sz="0" w:space="0" w:color="auto"/>
        <w:bottom w:val="none" w:sz="0" w:space="0" w:color="auto"/>
        <w:right w:val="none" w:sz="0" w:space="0" w:color="auto"/>
      </w:divBdr>
    </w:div>
    <w:div w:id="423958282">
      <w:bodyDiv w:val="1"/>
      <w:marLeft w:val="0"/>
      <w:marRight w:val="0"/>
      <w:marTop w:val="0"/>
      <w:marBottom w:val="0"/>
      <w:divBdr>
        <w:top w:val="none" w:sz="0" w:space="0" w:color="auto"/>
        <w:left w:val="none" w:sz="0" w:space="0" w:color="auto"/>
        <w:bottom w:val="none" w:sz="0" w:space="0" w:color="auto"/>
        <w:right w:val="none" w:sz="0" w:space="0" w:color="auto"/>
      </w:divBdr>
    </w:div>
    <w:div w:id="432239829">
      <w:bodyDiv w:val="1"/>
      <w:marLeft w:val="0"/>
      <w:marRight w:val="0"/>
      <w:marTop w:val="0"/>
      <w:marBottom w:val="0"/>
      <w:divBdr>
        <w:top w:val="none" w:sz="0" w:space="0" w:color="auto"/>
        <w:left w:val="none" w:sz="0" w:space="0" w:color="auto"/>
        <w:bottom w:val="none" w:sz="0" w:space="0" w:color="auto"/>
        <w:right w:val="none" w:sz="0" w:space="0" w:color="auto"/>
      </w:divBdr>
    </w:div>
    <w:div w:id="461000743">
      <w:bodyDiv w:val="1"/>
      <w:marLeft w:val="0"/>
      <w:marRight w:val="0"/>
      <w:marTop w:val="0"/>
      <w:marBottom w:val="0"/>
      <w:divBdr>
        <w:top w:val="none" w:sz="0" w:space="0" w:color="auto"/>
        <w:left w:val="none" w:sz="0" w:space="0" w:color="auto"/>
        <w:bottom w:val="none" w:sz="0" w:space="0" w:color="auto"/>
        <w:right w:val="none" w:sz="0" w:space="0" w:color="auto"/>
      </w:divBdr>
    </w:div>
    <w:div w:id="505482888">
      <w:bodyDiv w:val="1"/>
      <w:marLeft w:val="0"/>
      <w:marRight w:val="0"/>
      <w:marTop w:val="0"/>
      <w:marBottom w:val="0"/>
      <w:divBdr>
        <w:top w:val="none" w:sz="0" w:space="0" w:color="auto"/>
        <w:left w:val="none" w:sz="0" w:space="0" w:color="auto"/>
        <w:bottom w:val="none" w:sz="0" w:space="0" w:color="auto"/>
        <w:right w:val="none" w:sz="0" w:space="0" w:color="auto"/>
      </w:divBdr>
    </w:div>
    <w:div w:id="785540021">
      <w:bodyDiv w:val="1"/>
      <w:marLeft w:val="0"/>
      <w:marRight w:val="0"/>
      <w:marTop w:val="0"/>
      <w:marBottom w:val="0"/>
      <w:divBdr>
        <w:top w:val="none" w:sz="0" w:space="0" w:color="auto"/>
        <w:left w:val="none" w:sz="0" w:space="0" w:color="auto"/>
        <w:bottom w:val="none" w:sz="0" w:space="0" w:color="auto"/>
        <w:right w:val="none" w:sz="0" w:space="0" w:color="auto"/>
      </w:divBdr>
    </w:div>
    <w:div w:id="910653072">
      <w:bodyDiv w:val="1"/>
      <w:marLeft w:val="0"/>
      <w:marRight w:val="0"/>
      <w:marTop w:val="0"/>
      <w:marBottom w:val="0"/>
      <w:divBdr>
        <w:top w:val="none" w:sz="0" w:space="0" w:color="auto"/>
        <w:left w:val="none" w:sz="0" w:space="0" w:color="auto"/>
        <w:bottom w:val="none" w:sz="0" w:space="0" w:color="auto"/>
        <w:right w:val="none" w:sz="0" w:space="0" w:color="auto"/>
      </w:divBdr>
    </w:div>
    <w:div w:id="949435685">
      <w:bodyDiv w:val="1"/>
      <w:marLeft w:val="0"/>
      <w:marRight w:val="0"/>
      <w:marTop w:val="0"/>
      <w:marBottom w:val="0"/>
      <w:divBdr>
        <w:top w:val="none" w:sz="0" w:space="0" w:color="auto"/>
        <w:left w:val="none" w:sz="0" w:space="0" w:color="auto"/>
        <w:bottom w:val="none" w:sz="0" w:space="0" w:color="auto"/>
        <w:right w:val="none" w:sz="0" w:space="0" w:color="auto"/>
      </w:divBdr>
    </w:div>
    <w:div w:id="1111785134">
      <w:bodyDiv w:val="1"/>
      <w:marLeft w:val="0"/>
      <w:marRight w:val="0"/>
      <w:marTop w:val="0"/>
      <w:marBottom w:val="0"/>
      <w:divBdr>
        <w:top w:val="none" w:sz="0" w:space="0" w:color="auto"/>
        <w:left w:val="none" w:sz="0" w:space="0" w:color="auto"/>
        <w:bottom w:val="none" w:sz="0" w:space="0" w:color="auto"/>
        <w:right w:val="none" w:sz="0" w:space="0" w:color="auto"/>
      </w:divBdr>
    </w:div>
    <w:div w:id="1151211174">
      <w:bodyDiv w:val="1"/>
      <w:marLeft w:val="0"/>
      <w:marRight w:val="0"/>
      <w:marTop w:val="0"/>
      <w:marBottom w:val="0"/>
      <w:divBdr>
        <w:top w:val="none" w:sz="0" w:space="0" w:color="auto"/>
        <w:left w:val="none" w:sz="0" w:space="0" w:color="auto"/>
        <w:bottom w:val="none" w:sz="0" w:space="0" w:color="auto"/>
        <w:right w:val="none" w:sz="0" w:space="0" w:color="auto"/>
      </w:divBdr>
    </w:div>
    <w:div w:id="1204486845">
      <w:bodyDiv w:val="1"/>
      <w:marLeft w:val="0"/>
      <w:marRight w:val="0"/>
      <w:marTop w:val="0"/>
      <w:marBottom w:val="0"/>
      <w:divBdr>
        <w:top w:val="none" w:sz="0" w:space="0" w:color="auto"/>
        <w:left w:val="none" w:sz="0" w:space="0" w:color="auto"/>
        <w:bottom w:val="none" w:sz="0" w:space="0" w:color="auto"/>
        <w:right w:val="none" w:sz="0" w:space="0" w:color="auto"/>
      </w:divBdr>
    </w:div>
    <w:div w:id="1392079707">
      <w:bodyDiv w:val="1"/>
      <w:marLeft w:val="0"/>
      <w:marRight w:val="0"/>
      <w:marTop w:val="0"/>
      <w:marBottom w:val="0"/>
      <w:divBdr>
        <w:top w:val="none" w:sz="0" w:space="0" w:color="auto"/>
        <w:left w:val="none" w:sz="0" w:space="0" w:color="auto"/>
        <w:bottom w:val="none" w:sz="0" w:space="0" w:color="auto"/>
        <w:right w:val="none" w:sz="0" w:space="0" w:color="auto"/>
      </w:divBdr>
    </w:div>
    <w:div w:id="1762215858">
      <w:bodyDiv w:val="1"/>
      <w:marLeft w:val="0"/>
      <w:marRight w:val="0"/>
      <w:marTop w:val="0"/>
      <w:marBottom w:val="0"/>
      <w:divBdr>
        <w:top w:val="none" w:sz="0" w:space="0" w:color="auto"/>
        <w:left w:val="none" w:sz="0" w:space="0" w:color="auto"/>
        <w:bottom w:val="none" w:sz="0" w:space="0" w:color="auto"/>
        <w:right w:val="none" w:sz="0" w:space="0" w:color="auto"/>
      </w:divBdr>
    </w:div>
    <w:div w:id="211282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1117</TotalTime>
  <Pages>58</Pages>
  <Words>8240</Words>
  <Characters>46968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a0edmrww</dc:creator>
  <cp:keywords/>
  <dc:description/>
  <cp:lastModifiedBy>Battisti, Christopher M CIV USARMY CEERD-CERL (USA)</cp:lastModifiedBy>
  <cp:revision>5</cp:revision>
  <dcterms:created xsi:type="dcterms:W3CDTF">2020-12-17T21:58:00Z</dcterms:created>
  <dcterms:modified xsi:type="dcterms:W3CDTF">2020-12-18T17:09:00Z</dcterms:modified>
</cp:coreProperties>
</file>