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0D8E3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6016F3FB" w14:textId="77777777" w:rsidR="00000000" w:rsidRDefault="00000000">
      <w:pPr>
        <w:widowControl w:val="0"/>
        <w:autoSpaceDE w:val="0"/>
        <w:autoSpaceDN w:val="0"/>
        <w:adjustRightInd w:val="0"/>
        <w:spacing w:after="0" w:line="240" w:lineRule="auto"/>
        <w:rPr>
          <w:rFonts w:ascii="ArialMT" w:hAnsi="ArialMT" w:cs="ArialMT"/>
          <w:b/>
          <w:bCs/>
          <w:kern w:val="0"/>
          <w:sz w:val="32"/>
          <w:szCs w:val="32"/>
        </w:rPr>
      </w:pPr>
      <w:r>
        <w:rPr>
          <w:rFonts w:ascii="ArialMT" w:hAnsi="ArialMT" w:cs="ArialMT"/>
          <w:b/>
          <w:bCs/>
          <w:kern w:val="0"/>
          <w:sz w:val="32"/>
          <w:szCs w:val="32"/>
        </w:rPr>
        <w:t xml:space="preserve">6. ENGINEERING SYSTEMS REQUIREMENTS </w:t>
      </w:r>
    </w:p>
    <w:p w14:paraId="6B9AD001" w14:textId="77777777" w:rsidR="00000000" w:rsidRDefault="00000000">
      <w:pPr>
        <w:widowControl w:val="0"/>
        <w:autoSpaceDE w:val="0"/>
        <w:autoSpaceDN w:val="0"/>
        <w:adjustRightInd w:val="0"/>
        <w:spacing w:after="240" w:line="240" w:lineRule="auto"/>
        <w:rPr>
          <w:rFonts w:ascii="ArialMT" w:hAnsi="ArialMT" w:cs="ArialMT"/>
          <w:b/>
          <w:bCs/>
          <w:kern w:val="0"/>
          <w:sz w:val="32"/>
          <w:szCs w:val="32"/>
        </w:rPr>
      </w:pPr>
      <w:r>
        <w:rPr>
          <w:rFonts w:ascii="ArialMT" w:hAnsi="ArialMT" w:cs="ArialMT"/>
          <w:kern w:val="0"/>
          <w:sz w:val="32"/>
          <w:szCs w:val="32"/>
        </w:rPr>
        <w:br/>
      </w:r>
      <w:r>
        <w:rPr>
          <w:rFonts w:ascii="ArialMT" w:hAnsi="ArialMT" w:cs="ArialMT"/>
          <w:b/>
          <w:bCs/>
          <w:kern w:val="0"/>
          <w:sz w:val="32"/>
          <w:szCs w:val="32"/>
        </w:rPr>
        <w:t xml:space="preserve">H20 GRAVING DRYDOCKS </w:t>
      </w:r>
    </w:p>
    <w:p w14:paraId="2D2A9ED1" w14:textId="77777777" w:rsidR="00000000" w:rsidRDefault="00000000">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SYSTEMS REQUIREMENTS</w:t>
      </w:r>
      <w:r>
        <w:rPr>
          <w:rFonts w:ascii="ArialMT" w:hAnsi="ArialMT" w:cs="ArialMT"/>
          <w:b/>
          <w:bCs/>
          <w:vanish/>
          <w:color w:val="0000FF"/>
          <w:kern w:val="0"/>
          <w:sz w:val="20"/>
          <w:szCs w:val="20"/>
        </w:rPr>
        <w:br/>
        <w:t>GRAVING DRYDOCK TEMPLATE 02/18</w:t>
      </w:r>
      <w:r>
        <w:rPr>
          <w:rFonts w:ascii="ArialMT" w:hAnsi="ArialMT" w:cs="ArialMT"/>
          <w:b/>
          <w:bCs/>
          <w:vanish/>
          <w:color w:val="0000FF"/>
          <w:kern w:val="0"/>
          <w:sz w:val="20"/>
          <w:szCs w:val="20"/>
        </w:rPr>
        <w:br/>
      </w:r>
      <w:r>
        <w:rPr>
          <w:rFonts w:ascii="ArialMT" w:hAnsi="ArialMT" w:cs="ArialMT"/>
          <w:b/>
          <w:bCs/>
          <w:vanish/>
          <w:color w:val="0000FF"/>
          <w:kern w:val="0"/>
          <w:sz w:val="20"/>
          <w:szCs w:val="20"/>
        </w:rPr>
        <w:br/>
        <w:t>Instructions for using this template: There are template files for each UNIFORMAT Level 2 Group Elements. This template is for Group Element H20-GRAVING DRYDOCKS.  Text such as this is hidden text that will not print when the hidden text box in "Print/Options" is un-checked.</w:t>
      </w:r>
      <w:r>
        <w:rPr>
          <w:rFonts w:ascii="ArialMT" w:hAnsi="ArialMT" w:cs="ArialMT"/>
          <w:b/>
          <w:bCs/>
          <w:vanish/>
          <w:color w:val="0000FF"/>
          <w:kern w:val="0"/>
          <w:sz w:val="20"/>
          <w:szCs w:val="20"/>
        </w:rPr>
        <w:br/>
      </w:r>
      <w:r>
        <w:rPr>
          <w:rFonts w:ascii="ArialMT" w:hAnsi="ArialMT" w:cs="ArialMT"/>
          <w:b/>
          <w:bCs/>
          <w:vanish/>
          <w:color w:val="0000FF"/>
          <w:kern w:val="0"/>
          <w:sz w:val="20"/>
          <w:szCs w:val="20"/>
        </w:rPr>
        <w:br/>
        <w:t>Edit this template for the requirements of the project and wherever brackets [ ] appear. Use UFC 4-213-10 when determining Graving Drydock system requirements.</w:t>
      </w:r>
      <w:r>
        <w:rPr>
          <w:rFonts w:ascii="ArialMT" w:hAnsi="ArialMT" w:cs="ArialMT"/>
          <w:b/>
          <w:bCs/>
          <w:vanish/>
          <w:color w:val="0000FF"/>
          <w:kern w:val="0"/>
          <w:sz w:val="20"/>
          <w:szCs w:val="20"/>
        </w:rPr>
        <w:br/>
      </w:r>
      <w:r>
        <w:rPr>
          <w:rFonts w:ascii="ArialMT" w:hAnsi="ArialMT" w:cs="ArialMT"/>
          <w:b/>
          <w:bCs/>
          <w:vanish/>
          <w:color w:val="0000FF"/>
          <w:kern w:val="0"/>
          <w:sz w:val="20"/>
          <w:szCs w:val="20"/>
        </w:rPr>
        <w:br/>
        <w:t>The SYSTEMS REQUIREMENTS are intended to define items that are required throughout the facility or on a system wide basis that are common to waterfront facilities. Graving Drydocks-specific requirements are defined in GENERAL SYSTEM REQUIREMENTS paragraph of Section H20.  Coordinate with the lead programmer for interface requirement with other elements of the program. Editing is required where brackets [ ] appear. Include all Graving Drydock elements that are required for the project. If additional elements or sub-elements are required for the projects that do not appear in the template, consult with the Capital Improvements Group at NAVFAC for additional element numbers and description.  Develop the PERFORMANCE TECHNICAL SPECIFICATION SECTIONS H20 to ensure that performance requirements are provided for all of the Waterfront Facility Elements listed here and that paragraph numbering matches.</w:t>
      </w:r>
      <w:r>
        <w:rPr>
          <w:rFonts w:ascii="ArialMT" w:hAnsi="ArialMT" w:cs="ArialMT"/>
          <w:b/>
          <w:bCs/>
          <w:vanish/>
          <w:color w:val="0000FF"/>
          <w:kern w:val="0"/>
          <w:sz w:val="20"/>
          <w:szCs w:val="20"/>
        </w:rPr>
        <w:br/>
      </w:r>
      <w:r>
        <w:rPr>
          <w:rFonts w:ascii="ArialMT" w:hAnsi="ArialMT" w:cs="ArialMT"/>
          <w:b/>
          <w:bCs/>
          <w:vanish/>
          <w:color w:val="0000FF"/>
          <w:kern w:val="0"/>
          <w:sz w:val="20"/>
          <w:szCs w:val="20"/>
        </w:rPr>
        <w:br/>
        <w:t>There may be rare occasions when prescriptive specifications may either be edited and included in Part 5 of the RFP or required in Section H20 to be edited by the Contractor's Designer of Record.  In both cases, the Engineering Systems Requirements (ESR) must include references to these documents.</w:t>
      </w:r>
      <w:r>
        <w:rPr>
          <w:rFonts w:ascii="ArialMT" w:hAnsi="ArialMT" w:cs="ArialMT"/>
          <w:b/>
          <w:bCs/>
          <w:vanish/>
          <w:color w:val="0000FF"/>
          <w:kern w:val="0"/>
          <w:sz w:val="20"/>
          <w:szCs w:val="20"/>
        </w:rPr>
        <w:br/>
      </w:r>
      <w:r>
        <w:rPr>
          <w:rFonts w:ascii="ArialMT" w:hAnsi="ArialMT" w:cs="ArialMT"/>
          <w:b/>
          <w:bCs/>
          <w:vanish/>
          <w:color w:val="0000FF"/>
          <w:kern w:val="0"/>
          <w:sz w:val="20"/>
          <w:szCs w:val="20"/>
        </w:rPr>
        <w:br/>
        <w:t>Details of this ESR and PTS Section H20 are to be developed.</w:t>
      </w:r>
      <w:r>
        <w:rPr>
          <w:rFonts w:ascii="ArialMT" w:hAnsi="ArialMT" w:cs="ArialMT"/>
          <w:b/>
          <w:bCs/>
          <w:vanish/>
          <w:color w:val="0000FF"/>
          <w:kern w:val="0"/>
          <w:sz w:val="20"/>
          <w:szCs w:val="20"/>
        </w:rPr>
        <w:br/>
        <w:t>**********************************************************************************************************</w:t>
      </w:r>
    </w:p>
    <w:p w14:paraId="571B737E" w14:textId="77777777" w:rsidR="00000000" w:rsidRDefault="00000000">
      <w:pPr>
        <w:widowControl w:val="0"/>
        <w:autoSpaceDE w:val="0"/>
        <w:autoSpaceDN w:val="0"/>
        <w:adjustRightInd w:val="0"/>
        <w:spacing w:after="0" w:line="240" w:lineRule="auto"/>
        <w:rPr>
          <w:rFonts w:ascii="ArialMT" w:hAnsi="ArialMT" w:cs="ArialMT"/>
          <w:vanish/>
          <w:kern w:val="0"/>
          <w:sz w:val="20"/>
          <w:szCs w:val="20"/>
        </w:rPr>
      </w:pPr>
    </w:p>
    <w:p w14:paraId="532A921F" w14:textId="77777777" w:rsidR="00000000" w:rsidRDefault="00000000">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kern w:val="0"/>
          <w:sz w:val="28"/>
          <w:szCs w:val="28"/>
        </w:rPr>
        <w:t>SYSTEM DESCRIPTION</w:t>
      </w:r>
      <w:r>
        <w:rPr>
          <w:rFonts w:ascii="ArialMT" w:hAnsi="ArialMT" w:cs="ArialMT"/>
          <w:kern w:val="0"/>
          <w:sz w:val="32"/>
          <w:szCs w:val="32"/>
        </w:rPr>
        <w:br/>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System Description for Section H20 is to be developed.</w:t>
      </w:r>
      <w:r>
        <w:rPr>
          <w:rFonts w:ascii="ArialMT" w:hAnsi="ArialMT" w:cs="ArialMT"/>
          <w:b/>
          <w:bCs/>
          <w:vanish/>
          <w:color w:val="0000FF"/>
          <w:kern w:val="0"/>
          <w:sz w:val="20"/>
          <w:szCs w:val="20"/>
        </w:rPr>
        <w:br/>
        <w:t>**********************************************************************************************************</w:t>
      </w:r>
    </w:p>
    <w:p w14:paraId="233497F0" w14:textId="77777777" w:rsidR="00000000" w:rsidRDefault="00000000">
      <w:pPr>
        <w:widowControl w:val="0"/>
        <w:autoSpaceDE w:val="0"/>
        <w:autoSpaceDN w:val="0"/>
        <w:adjustRightInd w:val="0"/>
        <w:spacing w:after="0" w:line="240" w:lineRule="auto"/>
        <w:rPr>
          <w:rFonts w:ascii="ArialMT" w:hAnsi="ArialMT" w:cs="ArialMT"/>
          <w:vanish/>
          <w:kern w:val="0"/>
          <w:sz w:val="20"/>
          <w:szCs w:val="20"/>
        </w:rPr>
      </w:pPr>
    </w:p>
    <w:p w14:paraId="33B5A283" w14:textId="77777777" w:rsidR="00000000" w:rsidRDefault="00000000">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kern w:val="0"/>
          <w:sz w:val="28"/>
          <w:szCs w:val="28"/>
        </w:rPr>
        <w:t>GENERAL SYSTEM REQUIREMENTS</w:t>
      </w:r>
      <w:r>
        <w:rPr>
          <w:rFonts w:ascii="ArialMT" w:hAnsi="ArialMT" w:cs="ArialMT"/>
          <w:kern w:val="0"/>
          <w:sz w:val="32"/>
          <w:szCs w:val="32"/>
        </w:rPr>
        <w:br/>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General System Requirements for Section H20 are to be developed.</w:t>
      </w:r>
      <w:r>
        <w:rPr>
          <w:rFonts w:ascii="ArialMT" w:hAnsi="ArialMT" w:cs="ArialMT"/>
          <w:b/>
          <w:bCs/>
          <w:vanish/>
          <w:color w:val="0000FF"/>
          <w:kern w:val="0"/>
          <w:sz w:val="20"/>
          <w:szCs w:val="20"/>
        </w:rPr>
        <w:br/>
        <w:t>**********************************************************************************************************</w:t>
      </w:r>
    </w:p>
    <w:p w14:paraId="5A284AA3" w14:textId="77777777" w:rsidR="00000000" w:rsidRDefault="00000000">
      <w:pPr>
        <w:widowControl w:val="0"/>
        <w:autoSpaceDE w:val="0"/>
        <w:autoSpaceDN w:val="0"/>
        <w:adjustRightInd w:val="0"/>
        <w:spacing w:after="0" w:line="240" w:lineRule="auto"/>
        <w:rPr>
          <w:rFonts w:ascii="ArialMT" w:hAnsi="ArialMT" w:cs="ArialMT"/>
          <w:vanish/>
          <w:kern w:val="0"/>
          <w:sz w:val="20"/>
          <w:szCs w:val="20"/>
        </w:rPr>
      </w:pPr>
    </w:p>
    <w:p w14:paraId="56C44141" w14:textId="77777777" w:rsidR="00000000" w:rsidRDefault="00000000">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 xml:space="preserve">Design and construct graving drydock in accordance with UFC 4-213-10. </w:t>
      </w:r>
      <w:r>
        <w:rPr>
          <w:rFonts w:ascii="ArialMT" w:hAnsi="ArialMT" w:cs="ArialMT"/>
          <w:i/>
          <w:iCs/>
          <w:kern w:val="0"/>
          <w:sz w:val="20"/>
          <w:szCs w:val="20"/>
        </w:rPr>
        <w:t>Design: Graving Drydocks</w:t>
      </w:r>
      <w:r>
        <w:rPr>
          <w:rFonts w:ascii="ArialMT" w:hAnsi="ArialMT" w:cs="ArialMT"/>
          <w:kern w:val="0"/>
          <w:sz w:val="20"/>
          <w:szCs w:val="20"/>
        </w:rPr>
        <w:t>.</w:t>
      </w:r>
    </w:p>
    <w:p w14:paraId="420845FC" w14:textId="77777777" w:rsidR="00000000" w:rsidRDefault="00000000">
      <w:pPr>
        <w:widowControl w:val="0"/>
        <w:autoSpaceDE w:val="0"/>
        <w:autoSpaceDN w:val="0"/>
        <w:adjustRightInd w:val="0"/>
        <w:spacing w:after="240" w:line="240" w:lineRule="auto"/>
        <w:rPr>
          <w:rFonts w:ascii="ArialMT" w:hAnsi="ArialMT" w:cs="ArialMT"/>
          <w:b/>
          <w:bCs/>
          <w:kern w:val="0"/>
          <w:sz w:val="28"/>
          <w:szCs w:val="28"/>
        </w:rPr>
      </w:pPr>
      <w:r>
        <w:rPr>
          <w:rFonts w:ascii="ArialMT" w:hAnsi="ArialMT" w:cs="ArialMT"/>
          <w:b/>
          <w:bCs/>
          <w:kern w:val="0"/>
          <w:sz w:val="28"/>
          <w:szCs w:val="28"/>
        </w:rPr>
        <w:t xml:space="preserve">   H2010 </w:t>
      </w:r>
    </w:p>
    <w:p w14:paraId="5271B98D" w14:textId="77777777" w:rsidR="00000000" w:rsidRDefault="00000000">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Paragraph H2010 in Section H20 is to be developed. **********************************************************************************************************</w:t>
      </w:r>
    </w:p>
    <w:p w14:paraId="6FE82A5D" w14:textId="77777777" w:rsidR="00000000" w:rsidRDefault="00000000">
      <w:pPr>
        <w:widowControl w:val="0"/>
        <w:autoSpaceDE w:val="0"/>
        <w:autoSpaceDN w:val="0"/>
        <w:adjustRightInd w:val="0"/>
        <w:spacing w:after="0" w:line="240" w:lineRule="auto"/>
        <w:rPr>
          <w:rFonts w:ascii="ArialMT" w:hAnsi="ArialMT" w:cs="ArialMT"/>
          <w:vanish/>
          <w:kern w:val="0"/>
          <w:sz w:val="20"/>
          <w:szCs w:val="20"/>
        </w:rPr>
      </w:pPr>
    </w:p>
    <w:p w14:paraId="38AE3150" w14:textId="77777777" w:rsidR="00000000" w:rsidRDefault="00000000">
      <w:pPr>
        <w:widowControl w:val="0"/>
        <w:autoSpaceDE w:val="0"/>
        <w:autoSpaceDN w:val="0"/>
        <w:adjustRightInd w:val="0"/>
        <w:spacing w:after="240" w:line="240" w:lineRule="auto"/>
        <w:rPr>
          <w:rFonts w:ascii="ArialMT" w:hAnsi="ArialMT" w:cs="ArialMT"/>
          <w:b/>
          <w:bCs/>
          <w:kern w:val="0"/>
          <w:sz w:val="28"/>
          <w:szCs w:val="28"/>
        </w:rPr>
      </w:pPr>
      <w:r>
        <w:rPr>
          <w:rFonts w:ascii="ArialMT" w:hAnsi="ArialMT" w:cs="ArialMT"/>
          <w:b/>
          <w:bCs/>
          <w:kern w:val="0"/>
          <w:sz w:val="28"/>
          <w:szCs w:val="28"/>
        </w:rPr>
        <w:t xml:space="preserve">   H2020 </w:t>
      </w:r>
    </w:p>
    <w:p w14:paraId="0DA6A9E6" w14:textId="77777777" w:rsidR="00000000" w:rsidRDefault="00000000">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Paragraph H2020 in Section H20 is to be developed. **********************************************************************************************************</w:t>
      </w:r>
    </w:p>
    <w:p w14:paraId="4DD09C3E" w14:textId="77777777" w:rsidR="00000000" w:rsidRDefault="00000000">
      <w:pPr>
        <w:widowControl w:val="0"/>
        <w:autoSpaceDE w:val="0"/>
        <w:autoSpaceDN w:val="0"/>
        <w:adjustRightInd w:val="0"/>
        <w:spacing w:after="0" w:line="240" w:lineRule="auto"/>
        <w:rPr>
          <w:rFonts w:ascii="ArialMT" w:hAnsi="ArialMT" w:cs="ArialMT"/>
          <w:vanish/>
          <w:kern w:val="0"/>
          <w:sz w:val="20"/>
          <w:szCs w:val="20"/>
        </w:rPr>
      </w:pPr>
    </w:p>
    <w:p w14:paraId="5706DF7F" w14:textId="77777777" w:rsidR="002B1594" w:rsidRDefault="00000000">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 xml:space="preserve">--End of Section-- </w:t>
      </w:r>
    </w:p>
    <w:sectPr w:rsidR="002B1594">
      <w:headerReference w:type="default" r:id="rId6"/>
      <w:foot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D4B73F" w14:textId="77777777" w:rsidR="002B1594" w:rsidRDefault="002B1594">
      <w:pPr>
        <w:spacing w:after="0" w:line="240" w:lineRule="auto"/>
      </w:pPr>
      <w:r>
        <w:separator/>
      </w:r>
    </w:p>
  </w:endnote>
  <w:endnote w:type="continuationSeparator" w:id="0">
    <w:p w14:paraId="60D7DCAE" w14:textId="77777777" w:rsidR="002B1594" w:rsidRDefault="002B1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91F03" w14:textId="77777777" w:rsidR="00000000" w:rsidRDefault="00000000">
    <w:pPr>
      <w:widowControl w:val="0"/>
      <w:autoSpaceDE w:val="0"/>
      <w:autoSpaceDN w:val="0"/>
      <w:adjustRightInd w:val="0"/>
      <w:spacing w:after="0" w:line="240" w:lineRule="auto"/>
      <w:jc w:val="center"/>
      <w:rPr>
        <w:rFonts w:ascii="ArialMT" w:hAnsi="ArialMT" w:cs="ArialMT"/>
        <w:kern w:val="0"/>
        <w:sz w:val="18"/>
        <w:szCs w:val="18"/>
      </w:rPr>
    </w:pPr>
    <w:r>
      <w:rPr>
        <w:rFonts w:ascii="ArialMT" w:hAnsi="ArialMT" w:cs="ArialMT"/>
        <w:kern w:val="0"/>
        <w:sz w:val="18"/>
        <w:szCs w:val="18"/>
      </w:rPr>
      <w:t xml:space="preserve">PART 3 - CHAPTER 6 / ESR H20 - Page </w:t>
    </w:r>
    <w:r>
      <w:rPr>
        <w:rFonts w:ascii="ArialMT" w:hAnsi="ArialMT" w:cs="ArialMT"/>
        <w:kern w:val="0"/>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D1A812" w14:textId="77777777" w:rsidR="002B1594" w:rsidRDefault="002B1594">
      <w:pPr>
        <w:spacing w:after="0" w:line="240" w:lineRule="auto"/>
      </w:pPr>
      <w:r>
        <w:separator/>
      </w:r>
    </w:p>
  </w:footnote>
  <w:footnote w:type="continuationSeparator" w:id="0">
    <w:p w14:paraId="7E9F136A" w14:textId="77777777" w:rsidR="002B1594" w:rsidRDefault="002B15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FA367" w14:textId="77777777" w:rsidR="00000000" w:rsidRDefault="00000000">
    <w:pPr>
      <w:widowControl w:val="0"/>
      <w:tabs>
        <w:tab w:val="right" w:pos="9340"/>
      </w:tabs>
      <w:autoSpaceDE w:val="0"/>
      <w:autoSpaceDN w:val="0"/>
      <w:adjustRightInd w:val="0"/>
      <w:spacing w:after="0" w:line="240" w:lineRule="auto"/>
      <w:rPr>
        <w:rFonts w:ascii="ArialMT" w:hAnsi="ArialMT" w:cs="ArialMT"/>
        <w:kern w:val="0"/>
        <w:sz w:val="18"/>
        <w:szCs w:val="18"/>
      </w:rPr>
    </w:pPr>
    <w:r>
      <w:rPr>
        <w:rFonts w:ascii="ArialMT" w:hAnsi="ArialMT" w:cs="ArialMT"/>
        <w:kern w:val="0"/>
        <w:sz w:val="18"/>
        <w:szCs w:val="18"/>
      </w:rPr>
      <w:t xml:space="preserve">Project </w:t>
    </w:r>
    <w:proofErr w:type="gramStart"/>
    <w:r>
      <w:rPr>
        <w:rFonts w:ascii="ArialMT" w:hAnsi="ArialMT" w:cs="ArialMT"/>
        <w:kern w:val="0"/>
        <w:sz w:val="18"/>
        <w:szCs w:val="18"/>
      </w:rPr>
      <w:t xml:space="preserve">Title  </w:t>
    </w:r>
    <w:r>
      <w:rPr>
        <w:rFonts w:ascii="ArialMT" w:hAnsi="ArialMT" w:cs="ArialMT"/>
        <w:kern w:val="0"/>
        <w:sz w:val="18"/>
        <w:szCs w:val="18"/>
      </w:rPr>
      <w:tab/>
    </w:r>
    <w:proofErr w:type="gramEnd"/>
    <w:r>
      <w:rPr>
        <w:rFonts w:ascii="ArialMT" w:hAnsi="ArialMT" w:cs="ArialMT"/>
        <w:kern w:val="0"/>
        <w:sz w:val="18"/>
        <w:szCs w:val="18"/>
      </w:rPr>
      <w:t>Work Order Number</w:t>
    </w:r>
    <w:r>
      <w:rPr>
        <w:rFonts w:ascii="ArialMT" w:hAnsi="ArialMT" w:cs="ArialMT"/>
        <w:kern w:val="0"/>
        <w:sz w:val="18"/>
        <w:szCs w:val="18"/>
      </w:rPr>
      <w:br/>
      <w:t>Project Location, City, State</w:t>
    </w:r>
    <w:r>
      <w:rPr>
        <w:rFonts w:ascii="ArialMT" w:hAnsi="ArialMT" w:cs="ArialMT"/>
        <w:kern w:val="0"/>
        <w:sz w:val="18"/>
        <w:szCs w:val="1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C3B"/>
    <w:rsid w:val="00133C3B"/>
    <w:rsid w:val="002B1594"/>
    <w:rsid w:val="00D85FED"/>
    <w:rsid w:val="00DD7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740754"/>
  <w14:defaultImageDpi w14:val="0"/>
  <w15:docId w15:val="{6785BF4F-6050-42E1-977A-08F803C88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United States Navy</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2024-06-13T17:21:00Z</dcterms:created>
  <dcterms:modified xsi:type="dcterms:W3CDTF">2024-06-13T17:21:00Z</dcterms:modified>
  <cp:category>Design Build</cp:category>
</cp:coreProperties>
</file>