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7E1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DB3C8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32"/>
          <w:szCs w:val="32"/>
        </w:rPr>
      </w:pPr>
      <w:r>
        <w:rPr>
          <w:rFonts w:ascii="ArialMT" w:hAnsi="ArialMT" w:cs="ArialMT"/>
          <w:b/>
          <w:bCs/>
          <w:kern w:val="0"/>
          <w:sz w:val="32"/>
          <w:szCs w:val="32"/>
        </w:rPr>
        <w:t xml:space="preserve">5.0 ROOM REQUIREMENTS </w:t>
      </w:r>
    </w:p>
    <w:p w14:paraId="652BCC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vanish/>
          <w:kern w:val="0"/>
          <w:sz w:val="20"/>
          <w:szCs w:val="20"/>
        </w:rPr>
      </w:pP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t xml:space="preserve">********************************************************************************************************** 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NOTE:  This is a hidden text note that will not print when the HIDDEN TEXT box on the Print tab under "Tools-Options" is unchecked. 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>Use this template to generate a room requirements table for each type of room in the facility.  The ROOM REQUIREMENTS Section of the Project Program is intended to define detailed requirements on a room-by-room basis.  Specific room requirements are typically defined at UNIFORMAT II Level 4.  Items typically addressed are wall finishes; floor finishes; ceiling construction and finishes; exterior and/or interior doors; hardware; interior windows; special lighting, communication or electrical; moveable furnishings; appliances or equipment; fixed furnishings and casework.  If a building element for a room is already covered in the ENGINEERING SYSTEMS REQUIREMENTS section, it should not be repeated in the ROOM REQUIREMENTS. If the facility has multiples of the same type of room, a separate table does not need to be made for each - simply note the number of rooms covered by the table.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>A typical description in the Space Characteristics box for a room will include: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-  Function of the room — brief description of that room. If not covered in Building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   Requirements then identify adjacencies, controls (e.g. visual), and special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   accessibility and circulation requirements.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-  Special dimensional requirements that will affect the size of the room (if not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   identified in space tabulation)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-  Acoustical requirements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-  Type and number of occupants (if not identified in space tabulation)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-  Access (privacy and/or security)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-  Operational hours of the space if different from main facility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-  Others if needed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    -  Graphic to illustrate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    -  List of collateral equipment and computers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 xml:space="preserve">        -  Constraints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>Only include the heading "5.  ROOM REQUIREMENTS" for the first page of the Room Requirements section - delete this heading for subsequent pages in the section.  Also enter Project title, location, and contract number information for page headers under the Header and Footer view.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>**********************************************************************************************************</w:t>
      </w:r>
    </w:p>
    <w:p w14:paraId="5C4E24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vanish/>
          <w:kern w:val="0"/>
          <w:sz w:val="20"/>
          <w:szCs w:val="20"/>
        </w:rPr>
      </w:pPr>
    </w:p>
    <w:p w14:paraId="3CDCFC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vanish/>
          <w:kern w:val="0"/>
          <w:sz w:val="20"/>
          <w:szCs w:val="20"/>
        </w:rPr>
      </w:pP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t xml:space="preserve">********************************************************************************************************** 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>NOTE:  For waterfront projects where there are no buildings, Section 5 can be marked "Not Used".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>**********************************************************************************************************</w:t>
      </w:r>
    </w:p>
    <w:p w14:paraId="04CECA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vanish/>
          <w:kern w:val="0"/>
          <w:sz w:val="20"/>
          <w:szCs w:val="20"/>
        </w:rPr>
      </w:pPr>
    </w:p>
    <w:p w14:paraId="0C3D9B8E" w14:textId="77777777" w:rsidR="00AA782C" w:rsidRDefault="00000000">
      <w:pPr>
        <w:widowControl w:val="0"/>
        <w:autoSpaceDE w:val="0"/>
        <w:autoSpaceDN w:val="0"/>
        <w:adjustRightInd w:val="0"/>
        <w:spacing w:after="24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See attached document(s), '5_Room_Requirements_Form.doc,' in the 'attachments' directory.</w:t>
      </w:r>
    </w:p>
    <w:sectPr w:rsidR="00AA782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2EEB" w14:textId="77777777" w:rsidR="00AA782C" w:rsidRDefault="00AA782C">
      <w:pPr>
        <w:spacing w:after="0" w:line="240" w:lineRule="auto"/>
      </w:pPr>
      <w:r>
        <w:separator/>
      </w:r>
    </w:p>
  </w:endnote>
  <w:endnote w:type="continuationSeparator" w:id="0">
    <w:p w14:paraId="689A727A" w14:textId="77777777" w:rsidR="00AA782C" w:rsidRDefault="00AA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4A4B6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18"/>
        <w:szCs w:val="18"/>
      </w:rPr>
      <w:t xml:space="preserve">PART 3 - CHAPTER 5 - Page </w:t>
    </w:r>
    <w:r>
      <w:rPr>
        <w:rFonts w:ascii="ArialMT" w:hAnsi="ArialMT" w:cs="ArialMT"/>
        <w:kern w:val="0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36CC7" w14:textId="77777777" w:rsidR="00AA782C" w:rsidRDefault="00AA782C">
      <w:pPr>
        <w:spacing w:after="0" w:line="240" w:lineRule="auto"/>
      </w:pPr>
      <w:r>
        <w:separator/>
      </w:r>
    </w:p>
  </w:footnote>
  <w:footnote w:type="continuationSeparator" w:id="0">
    <w:p w14:paraId="3E6F1E41" w14:textId="77777777" w:rsidR="00AA782C" w:rsidRDefault="00AA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AD78" w14:textId="77777777" w:rsidR="00000000" w:rsidRDefault="00000000">
    <w:pPr>
      <w:widowControl w:val="0"/>
      <w:tabs>
        <w:tab w:val="right" w:pos="9340"/>
      </w:tabs>
      <w:autoSpaceDE w:val="0"/>
      <w:autoSpaceDN w:val="0"/>
      <w:adjustRightInd w:val="0"/>
      <w:spacing w:after="0" w:line="240" w:lineRule="auto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18"/>
        <w:szCs w:val="18"/>
      </w:rPr>
      <w:t xml:space="preserve">Project </w:t>
    </w:r>
    <w:proofErr w:type="gramStart"/>
    <w:r>
      <w:rPr>
        <w:rFonts w:ascii="ArialMT" w:hAnsi="ArialMT" w:cs="ArialMT"/>
        <w:kern w:val="0"/>
        <w:sz w:val="18"/>
        <w:szCs w:val="18"/>
      </w:rPr>
      <w:t xml:space="preserve">Title  </w:t>
    </w:r>
    <w:r>
      <w:rPr>
        <w:rFonts w:ascii="ArialMT" w:hAnsi="ArialMT" w:cs="ArialMT"/>
        <w:kern w:val="0"/>
        <w:sz w:val="18"/>
        <w:szCs w:val="18"/>
      </w:rPr>
      <w:tab/>
    </w:r>
    <w:proofErr w:type="gramEnd"/>
    <w:r>
      <w:rPr>
        <w:rFonts w:ascii="ArialMT" w:hAnsi="ArialMT" w:cs="ArialMT"/>
        <w:kern w:val="0"/>
        <w:sz w:val="18"/>
        <w:szCs w:val="18"/>
      </w:rPr>
      <w:t>Work Order Number</w:t>
    </w:r>
    <w:r>
      <w:rPr>
        <w:rFonts w:ascii="ArialMT" w:hAnsi="ArialMT" w:cs="ArialMT"/>
        <w:kern w:val="0"/>
        <w:sz w:val="18"/>
        <w:szCs w:val="18"/>
      </w:rPr>
      <w:br/>
      <w:t>Project Location, City, State</w:t>
    </w:r>
    <w:r>
      <w:rPr>
        <w:rFonts w:ascii="ArialMT" w:hAnsi="ArialMT" w:cs="ArialMT"/>
        <w:kern w:val="0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60"/>
    <w:rsid w:val="004A0160"/>
    <w:rsid w:val="00AA782C"/>
    <w:rsid w:val="00E03697"/>
    <w:rsid w:val="00FD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653E"/>
  <w14:defaultImageDpi w14:val="0"/>
  <w15:docId w15:val="{73A096E5-B05A-45FE-808C-E3B269C0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Navy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2024-06-12T19:27:00Z</dcterms:created>
  <dcterms:modified xsi:type="dcterms:W3CDTF">2024-06-12T19:27:00Z</dcterms:modified>
  <cp:category>Design Build</cp:category>
</cp:coreProperties>
</file>