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57F3" w14:textId="09E1DC81" w:rsidR="002603DE" w:rsidRPr="00084E27" w:rsidRDefault="00084E27">
      <w:pPr>
        <w:rPr>
          <w:b/>
          <w:bCs/>
          <w:u w:val="single"/>
        </w:rPr>
      </w:pPr>
      <w:r w:rsidRPr="00084E27">
        <w:rPr>
          <w:b/>
          <w:bCs/>
          <w:u w:val="single"/>
        </w:rPr>
        <w:t>Questions for CES Interviews</w:t>
      </w:r>
      <w:r w:rsidR="0024610A">
        <w:rPr>
          <w:b/>
          <w:bCs/>
          <w:u w:val="single"/>
        </w:rPr>
        <w:t xml:space="preserve"> by CATCode</w:t>
      </w:r>
      <w:r w:rsidRPr="00084E27">
        <w:rPr>
          <w:b/>
          <w:bCs/>
          <w:u w:val="single"/>
        </w:rPr>
        <w:t>:</w:t>
      </w:r>
    </w:p>
    <w:p w14:paraId="5EC06E98" w14:textId="73450016" w:rsidR="00084E27" w:rsidRDefault="00084E27" w:rsidP="00084E27">
      <w:r w:rsidRPr="00674207">
        <w:rPr>
          <w:b/>
          <w:bCs/>
        </w:rPr>
        <w:t>610127 – Base Engineer Administration</w:t>
      </w:r>
      <w:r>
        <w:t xml:space="preserve"> (CC, CEI, CEN, CEO, CEOE, </w:t>
      </w:r>
      <w:r w:rsidR="00FF0247">
        <w:t xml:space="preserve">CEOF, </w:t>
      </w:r>
      <w:r>
        <w:t>CEOH, CEOI</w:t>
      </w:r>
      <w:r w:rsidR="00FF0247">
        <w:t>, CEOEM, CEOER, CEOES)</w:t>
      </w:r>
    </w:p>
    <w:p w14:paraId="0154B92B" w14:textId="6585A43D" w:rsidR="005A2A79" w:rsidRDefault="005A2A79" w:rsidP="00FB068C">
      <w:pPr>
        <w:ind w:firstLine="720"/>
      </w:pPr>
      <w:r>
        <w:t>1) Confirm if they have Deputy Flight Chiefs for CEI and CEN (supervisor workspaces)</w:t>
      </w:r>
      <w:r w:rsidR="0064749F">
        <w:t>.</w:t>
      </w:r>
    </w:p>
    <w:p w14:paraId="179AC7E7" w14:textId="52FAA1E2" w:rsidR="005A2A79" w:rsidRDefault="005A2A79" w:rsidP="00FB068C">
      <w:pPr>
        <w:ind w:firstLine="720"/>
      </w:pPr>
      <w:r>
        <w:t>2) Confirm if they have Flight Superintendents For CEI, CEN and CEO</w:t>
      </w:r>
      <w:r w:rsidR="00D45155">
        <w:t xml:space="preserve"> (supervisor workspaces)</w:t>
      </w:r>
      <w:r w:rsidR="0064749F">
        <w:t>.</w:t>
      </w:r>
    </w:p>
    <w:p w14:paraId="5E650CFF" w14:textId="74214040" w:rsidR="00D45155" w:rsidRDefault="00D45155" w:rsidP="00FB068C">
      <w:pPr>
        <w:ind w:firstLine="720"/>
      </w:pPr>
      <w:r>
        <w:t>3) Confirm CEO Section Superintendents: CEOE, CEOF, CEO</w:t>
      </w:r>
      <w:r w:rsidR="00E871D3">
        <w:t>H</w:t>
      </w:r>
      <w:r>
        <w:t>, CEO</w:t>
      </w:r>
      <w:r w:rsidR="00E871D3">
        <w:t>I</w:t>
      </w:r>
      <w:r>
        <w:t xml:space="preserve"> (supervisor workstations)</w:t>
      </w:r>
      <w:r w:rsidR="0064749F">
        <w:t>.</w:t>
      </w:r>
    </w:p>
    <w:p w14:paraId="2F46E47D" w14:textId="3AAADFB2" w:rsidR="005A2A79" w:rsidRDefault="00D45155" w:rsidP="00FB068C">
      <w:pPr>
        <w:ind w:left="720"/>
      </w:pPr>
      <w:r>
        <w:t>4</w:t>
      </w:r>
      <w:r w:rsidR="005A2A79">
        <w:t xml:space="preserve">) Confirm Section Chiefs (CEIA, CEIE, CENM, CENP) and any other Supervisors or NCOICs that may need supervisor workspaces. (examples: CEIAP, CEIAR, CEIEC, </w:t>
      </w:r>
      <w:r w:rsidR="00E871D3">
        <w:t xml:space="preserve">CENME, CENMP, CENPD, </w:t>
      </w:r>
      <w:r w:rsidR="005A2A79">
        <w:t>CEOEM, CEOER, CEOES)</w:t>
      </w:r>
      <w:r w:rsidR="0064749F">
        <w:t>.</w:t>
      </w:r>
    </w:p>
    <w:p w14:paraId="4A5B184B" w14:textId="4291D48E" w:rsidR="00D45155" w:rsidRDefault="00D45155" w:rsidP="00FB068C">
      <w:pPr>
        <w:ind w:firstLine="720"/>
      </w:pPr>
      <w:r>
        <w:t>5) Confirm number of Design Engineers in CENM for large Design Engineer workspaces.</w:t>
      </w:r>
    </w:p>
    <w:p w14:paraId="35B13483" w14:textId="44159470" w:rsidR="005A2A79" w:rsidRDefault="00D45155" w:rsidP="00FB068C">
      <w:pPr>
        <w:ind w:firstLine="720"/>
      </w:pPr>
      <w:r>
        <w:t>6</w:t>
      </w:r>
      <w:r w:rsidR="005A2A79">
        <w:t>) Is SIPR room in main admin area or at CEX.  Include SIPR room in 610913 if located with CEX.</w:t>
      </w:r>
    </w:p>
    <w:p w14:paraId="32D87FEB" w14:textId="485480A9" w:rsidR="00396909" w:rsidRDefault="00396909" w:rsidP="00FB068C">
      <w:pPr>
        <w:ind w:left="720"/>
      </w:pPr>
      <w:r>
        <w:t>7) Do they have large plotters, map/drawing tables, drawing vault, Engineer Assistant Survey Equipment storage, file storage above normal admin (example, long term contract records, real property records, etc.)</w:t>
      </w:r>
      <w:r w:rsidR="0064749F">
        <w:t>.</w:t>
      </w:r>
    </w:p>
    <w:p w14:paraId="0BEEB77D" w14:textId="62CBD33C" w:rsidR="00084E27" w:rsidRDefault="00084E27" w:rsidP="00084E27">
      <w:r w:rsidRPr="00674207">
        <w:rPr>
          <w:b/>
          <w:bCs/>
        </w:rPr>
        <w:t>610119 – Family Housing Management Office</w:t>
      </w:r>
      <w:r>
        <w:t xml:space="preserve"> (CEIH)</w:t>
      </w:r>
    </w:p>
    <w:p w14:paraId="53EF1037" w14:textId="3F1C8470" w:rsidR="00084E27" w:rsidRDefault="00084E27" w:rsidP="00FE2989">
      <w:pPr>
        <w:ind w:left="720"/>
      </w:pPr>
      <w:r>
        <w:t>1)</w:t>
      </w:r>
      <w:r w:rsidR="00D45155">
        <w:t xml:space="preserve"> Are CEIH spaces located in Privatized Housing Company owned building.  If so, do not include in CES </w:t>
      </w:r>
      <w:r w:rsidR="0024610A">
        <w:t>CAW</w:t>
      </w:r>
      <w:r w:rsidR="00D45155">
        <w:t xml:space="preserve">.  </w:t>
      </w:r>
    </w:p>
    <w:p w14:paraId="472EFE76" w14:textId="4557DCCA" w:rsidR="00084E27" w:rsidRDefault="00084E27" w:rsidP="00084E27">
      <w:r w:rsidRPr="00674207">
        <w:rPr>
          <w:b/>
          <w:bCs/>
        </w:rPr>
        <w:t>610913 – Disaster Preparedness</w:t>
      </w:r>
      <w:r>
        <w:t xml:space="preserve"> (Readiness and Emergency Management Flight – CEX)</w:t>
      </w:r>
    </w:p>
    <w:p w14:paraId="38F8FB0E" w14:textId="4FD54D7C" w:rsidR="006F043D" w:rsidRDefault="00084E27" w:rsidP="00FB068C">
      <w:pPr>
        <w:ind w:firstLine="720"/>
      </w:pPr>
      <w:r>
        <w:t>1)</w:t>
      </w:r>
      <w:r w:rsidR="00D45155">
        <w:t xml:space="preserve"> </w:t>
      </w:r>
      <w:r w:rsidR="0024610A">
        <w:t>What is the m</w:t>
      </w:r>
      <w:r w:rsidR="00D45155">
        <w:t>ax student load for classroom and student lounge size</w:t>
      </w:r>
      <w:r w:rsidR="0024610A">
        <w:t>?</w:t>
      </w:r>
    </w:p>
    <w:p w14:paraId="7F0BFBA1" w14:textId="71F466AF" w:rsidR="00D45155" w:rsidRDefault="006F043D" w:rsidP="00FB068C">
      <w:pPr>
        <w:ind w:left="720"/>
      </w:pPr>
      <w:r>
        <w:t>2</w:t>
      </w:r>
      <w:r w:rsidR="00D45155">
        <w:t>) Is EOC in CEX controlled space</w:t>
      </w:r>
      <w:r w:rsidR="00674207">
        <w:t>?</w:t>
      </w:r>
      <w:r w:rsidR="00D45155">
        <w:t xml:space="preserve">  </w:t>
      </w:r>
      <w:r w:rsidR="00674207">
        <w:t>If</w:t>
      </w:r>
      <w:r w:rsidR="00D45155">
        <w:t xml:space="preserve"> so</w:t>
      </w:r>
      <w:r w:rsidR="00674207">
        <w:t>,</w:t>
      </w:r>
      <w:r w:rsidR="00D45155">
        <w:t xml:space="preserve"> add </w:t>
      </w:r>
      <w:r w:rsidR="00674207">
        <w:t>140421 – Emergency Operations Center tab to CES CAW.</w:t>
      </w:r>
    </w:p>
    <w:p w14:paraId="1A5C6045" w14:textId="2CD4A967" w:rsidR="00084E27" w:rsidRDefault="00084E27" w:rsidP="00084E27">
      <w:r w:rsidRPr="00674207">
        <w:rPr>
          <w:b/>
          <w:bCs/>
        </w:rPr>
        <w:t>141165 – Explosive Ordnance Disposal</w:t>
      </w:r>
      <w:r>
        <w:t xml:space="preserve"> (CED)</w:t>
      </w:r>
    </w:p>
    <w:p w14:paraId="2C7A261C" w14:textId="6CD8BACB" w:rsidR="00084E27" w:rsidRDefault="00084E27" w:rsidP="00FB068C">
      <w:pPr>
        <w:ind w:left="720"/>
      </w:pPr>
      <w:r>
        <w:t>1)</w:t>
      </w:r>
      <w:r w:rsidR="00674207">
        <w:t xml:space="preserve"> Number of personnel for Flight Size (Small Flight: up to 20, Medium Flight: 21 – 40, Large Flight: 41+) to be u</w:t>
      </w:r>
      <w:r w:rsidR="0024610A">
        <w:t>s</w:t>
      </w:r>
      <w:r w:rsidR="00674207">
        <w:t>ed for determining break room/kitchen, Physical Fitness room, and Latrines/showers</w:t>
      </w:r>
      <w:r w:rsidR="0064749F">
        <w:t>.</w:t>
      </w:r>
    </w:p>
    <w:p w14:paraId="5D25E019" w14:textId="5182F10F" w:rsidR="00674207" w:rsidRDefault="00674207" w:rsidP="00FB068C">
      <w:pPr>
        <w:ind w:left="720"/>
      </w:pPr>
      <w:r>
        <w:t>2) Number of 4F9XX Equipment UTCs to determine Mobility Equipment storage space (800 SF per UTC)</w:t>
      </w:r>
      <w:r w:rsidR="0064749F">
        <w:t>.</w:t>
      </w:r>
    </w:p>
    <w:p w14:paraId="0D5C4FA5" w14:textId="5C89AA65" w:rsidR="00084E27" w:rsidRDefault="00084E27" w:rsidP="00084E27">
      <w:r w:rsidRPr="00674207">
        <w:rPr>
          <w:b/>
          <w:bCs/>
        </w:rPr>
        <w:t>730142 – Fire Station and/or 130142 – Fire Crash/Rescue Station</w:t>
      </w:r>
      <w:r>
        <w:t xml:space="preserve"> (CEF)</w:t>
      </w:r>
    </w:p>
    <w:p w14:paraId="3A8F3D07" w14:textId="11B2ABE9" w:rsidR="00084E27" w:rsidRDefault="00084E27" w:rsidP="00FB068C">
      <w:pPr>
        <w:ind w:left="720"/>
      </w:pPr>
      <w:r>
        <w:t>1)</w:t>
      </w:r>
      <w:r w:rsidR="00674207">
        <w:t xml:space="preserve"> Complete one Fire Station Worksheet for each Fire Station.  Only use 130142 if </w:t>
      </w:r>
      <w:r w:rsidR="00526315">
        <w:t>the building</w:t>
      </w:r>
      <w:r w:rsidR="00674207">
        <w:t xml:space="preserve"> only has Aircraft Crash/Rescue vehicles</w:t>
      </w:r>
      <w:r w:rsidR="0024610A">
        <w:t>, not structural response trucks or a combination of both.</w:t>
      </w:r>
    </w:p>
    <w:p w14:paraId="1E2419A4" w14:textId="655FBC0E" w:rsidR="00084E27" w:rsidRDefault="00084E27" w:rsidP="00084E27">
      <w:r w:rsidRPr="00674207">
        <w:rPr>
          <w:b/>
          <w:bCs/>
        </w:rPr>
        <w:t>219943 – Base Engineer Pavements and Grounds Facility</w:t>
      </w:r>
      <w:r>
        <w:t xml:space="preserve"> (CEOHP)</w:t>
      </w:r>
    </w:p>
    <w:p w14:paraId="3488F8DA" w14:textId="2766BB45" w:rsidR="00084E27" w:rsidRDefault="00084E27" w:rsidP="00FB068C">
      <w:pPr>
        <w:ind w:firstLine="720"/>
      </w:pPr>
      <w:r>
        <w:t>1)</w:t>
      </w:r>
      <w:r w:rsidR="00526315">
        <w:t xml:space="preserve"> Determine manpower adjustment factor per guidance in CAW</w:t>
      </w:r>
      <w:r w:rsidR="0064749F">
        <w:t>.</w:t>
      </w:r>
    </w:p>
    <w:p w14:paraId="6BA27483" w14:textId="6EB02421" w:rsidR="00526315" w:rsidRDefault="00526315" w:rsidP="00FB068C">
      <w:pPr>
        <w:ind w:left="720"/>
      </w:pPr>
      <w:r>
        <w:t>2) What Snow removal materials and equipment must be stored indoors for Snow Barn authorization</w:t>
      </w:r>
      <w:r w:rsidR="0064749F">
        <w:t>. May need to measure vehicles to determine requirement.</w:t>
      </w:r>
    </w:p>
    <w:p w14:paraId="65A2D327" w14:textId="291FAFD0" w:rsidR="00084E27" w:rsidRDefault="00084E27" w:rsidP="00084E27">
      <w:r w:rsidRPr="00674207">
        <w:rPr>
          <w:b/>
          <w:bCs/>
        </w:rPr>
        <w:t>219944 – Base Engineer Maintenance Shop</w:t>
      </w:r>
      <w:r w:rsidR="00FF0247">
        <w:t xml:space="preserve"> (CEOFA, CEOFE, CEOFP, CEOHS, CEOIC, CEOIE, CEOIH, CEOIU, other shops)</w:t>
      </w:r>
    </w:p>
    <w:p w14:paraId="14EFCE7A" w14:textId="2B2B1258" w:rsidR="00084E27" w:rsidRDefault="00084E27" w:rsidP="00FB068C">
      <w:pPr>
        <w:ind w:firstLine="720"/>
      </w:pPr>
      <w:r>
        <w:t>1)</w:t>
      </w:r>
      <w:r w:rsidR="00526315" w:rsidRPr="00526315">
        <w:t xml:space="preserve"> </w:t>
      </w:r>
      <w:r w:rsidR="00526315">
        <w:t>Determine manpower adjustment factor per guidance in CAW</w:t>
      </w:r>
      <w:r w:rsidR="0064749F">
        <w:t>.</w:t>
      </w:r>
    </w:p>
    <w:p w14:paraId="4CF3C160" w14:textId="0B11700D" w:rsidR="00526315" w:rsidRDefault="00526315" w:rsidP="00FB068C">
      <w:pPr>
        <w:ind w:left="720"/>
      </w:pPr>
      <w:r>
        <w:t xml:space="preserve">2) Determine shop size need for </w:t>
      </w:r>
      <w:r w:rsidR="005977AF">
        <w:t xml:space="preserve">additional </w:t>
      </w:r>
      <w:r>
        <w:t>non-standard shops (Missile maintenance, Heat Plant, Power Plant, etc.)</w:t>
      </w:r>
      <w:r w:rsidR="0024610A">
        <w:t>.  You should walk this space to determine what is needed.</w:t>
      </w:r>
    </w:p>
    <w:p w14:paraId="4B9CE87E" w14:textId="0414FB7D" w:rsidR="00084E27" w:rsidRDefault="00084E27" w:rsidP="00084E27">
      <w:r w:rsidRPr="00674207">
        <w:rPr>
          <w:b/>
          <w:bCs/>
        </w:rPr>
        <w:t>219946 – Base Engineer Covered Storage Facility</w:t>
      </w:r>
      <w:r w:rsidR="00FF0247">
        <w:t xml:space="preserve"> (</w:t>
      </w:r>
      <w:r w:rsidR="00FE2989">
        <w:t xml:space="preserve">CEO – maintenance </w:t>
      </w:r>
      <w:r w:rsidR="00FF0247">
        <w:t xml:space="preserve">shop storage, </w:t>
      </w:r>
      <w:r w:rsidR="00FE2989">
        <w:t xml:space="preserve">CEX - </w:t>
      </w:r>
      <w:r w:rsidR="0024610A">
        <w:t xml:space="preserve">Prime BEEF/mobility equipment, </w:t>
      </w:r>
      <w:r w:rsidR="00FE2989">
        <w:t xml:space="preserve">CEIE - </w:t>
      </w:r>
      <w:r w:rsidR="00FF0247">
        <w:t>Recycling Center</w:t>
      </w:r>
      <w:r w:rsidR="0024610A">
        <w:t xml:space="preserve">, </w:t>
      </w:r>
      <w:r w:rsidR="00FE2989">
        <w:t xml:space="preserve">CEIE - </w:t>
      </w:r>
      <w:r w:rsidR="0024610A">
        <w:t>Non-admin Environmental Program equipment storage)</w:t>
      </w:r>
    </w:p>
    <w:p w14:paraId="35B31669" w14:textId="5677A797" w:rsidR="00084E27" w:rsidRDefault="00084E27" w:rsidP="00FB068C">
      <w:pPr>
        <w:ind w:left="720"/>
      </w:pPr>
      <w:r>
        <w:t>1)</w:t>
      </w:r>
      <w:r w:rsidR="005977AF">
        <w:t xml:space="preserve"> Is the Recycling Center a building or structure.  If it’s a building add to this CATCode and check space needed, not just what they currently have.  If it’s a structure, note in your minutes that CATCode needs to change to 833101, Recycling Center.  This will not be included in the CAW since it is a structure.</w:t>
      </w:r>
    </w:p>
    <w:p w14:paraId="10335083" w14:textId="2E6B905D" w:rsidR="005C1E6B" w:rsidRDefault="005C1E6B" w:rsidP="00FB068C">
      <w:pPr>
        <w:ind w:left="720"/>
      </w:pPr>
      <w:r>
        <w:t>2) Any storage specifically for additional non-standard shops should be verified and added to this CATCode</w:t>
      </w:r>
      <w:r w:rsidR="0064749F">
        <w:t>.</w:t>
      </w:r>
    </w:p>
    <w:p w14:paraId="71B6DF67" w14:textId="6C6A2A70" w:rsidR="0024610A" w:rsidRDefault="0024610A" w:rsidP="00FB068C">
      <w:pPr>
        <w:ind w:left="720"/>
      </w:pPr>
      <w:r>
        <w:t>3) Measure area needed for Prime BEEF equipment storage, Non-admin Environmental Program equipment storage, etc.</w:t>
      </w:r>
    </w:p>
    <w:p w14:paraId="2F4AB077" w14:textId="71D2E191" w:rsidR="00084E27" w:rsidRPr="00FE2989" w:rsidRDefault="00084E27" w:rsidP="00084E27">
      <w:r w:rsidRPr="00674207">
        <w:rPr>
          <w:b/>
          <w:bCs/>
        </w:rPr>
        <w:t>442257 – Base Hazardous Storage</w:t>
      </w:r>
      <w:r w:rsidR="00FE2989">
        <w:rPr>
          <w:b/>
          <w:bCs/>
        </w:rPr>
        <w:t xml:space="preserve"> </w:t>
      </w:r>
      <w:r w:rsidR="00FE2989" w:rsidRPr="00FE2989">
        <w:t>(CEIE)</w:t>
      </w:r>
    </w:p>
    <w:p w14:paraId="347D72AB" w14:textId="25387BAD" w:rsidR="005C1E6B" w:rsidRDefault="00084E27" w:rsidP="00FB068C">
      <w:pPr>
        <w:ind w:left="720"/>
      </w:pPr>
      <w:r>
        <w:t xml:space="preserve">1)  </w:t>
      </w:r>
      <w:r w:rsidR="005C1E6B">
        <w:t xml:space="preserve">Is the Hazardous Waste Collection/Transfer/Storage facility a building or structure.  If it’s a building add to this CATCode and check space needed, not just what they currently have.  If it’s a structure, note in your minutes that CATCode needs to change to </w:t>
      </w:r>
      <w:r w:rsidR="005C1E6B" w:rsidRPr="005C1E6B">
        <w:t>831410, Hazardous Waste Storage and Transfer Facility</w:t>
      </w:r>
      <w:r w:rsidR="005C1E6B">
        <w:t>.  This will not be included in the CAW since it is a structure.</w:t>
      </w:r>
    </w:p>
    <w:p w14:paraId="4FF0B84C" w14:textId="3CEFBCBC" w:rsidR="00084E27" w:rsidRDefault="00084E27" w:rsidP="00084E27">
      <w:r w:rsidRPr="00674207">
        <w:rPr>
          <w:b/>
          <w:bCs/>
        </w:rPr>
        <w:t>442769 – Housing Supplies and storage facility</w:t>
      </w:r>
      <w:r>
        <w:t xml:space="preserve"> (CEIH)</w:t>
      </w:r>
    </w:p>
    <w:p w14:paraId="146E18B3" w14:textId="6F8E03D1" w:rsidR="00084E27" w:rsidRDefault="00084E27" w:rsidP="00FB068C">
      <w:pPr>
        <w:ind w:firstLine="720"/>
      </w:pPr>
      <w:r>
        <w:t>1)</w:t>
      </w:r>
      <w:r w:rsidR="005C1E6B">
        <w:t xml:space="preserve"> Number of dorm rooms to determine the Dorm Furniture storage space authorization</w:t>
      </w:r>
      <w:r w:rsidR="0064749F">
        <w:t>.</w:t>
      </w:r>
    </w:p>
    <w:p w14:paraId="5E43FDC0" w14:textId="6BA0194B" w:rsidR="005C1E6B" w:rsidRDefault="005C1E6B" w:rsidP="00FB068C">
      <w:pPr>
        <w:ind w:firstLine="720"/>
      </w:pPr>
      <w:r>
        <w:t>2) Any General Officer quarters furniture storage requirements?  Measure the space they need.</w:t>
      </w:r>
    </w:p>
    <w:p w14:paraId="2BE37B67" w14:textId="3635666E" w:rsidR="005C1E6B" w:rsidRDefault="00FB068C" w:rsidP="00FB068C">
      <w:pPr>
        <w:ind w:firstLine="720"/>
      </w:pPr>
      <w:r>
        <w:t>3</w:t>
      </w:r>
      <w:r w:rsidR="005C1E6B">
        <w:t xml:space="preserve">) OVERSEAS ONLY: </w:t>
      </w:r>
      <w:r w:rsidR="005F70CB">
        <w:t>Number of housing loaner kits to determine storage space</w:t>
      </w:r>
      <w:r w:rsidR="0064749F">
        <w:t>.</w:t>
      </w:r>
    </w:p>
    <w:p w14:paraId="7D3D01CB" w14:textId="73DEA14C" w:rsidR="0024610A" w:rsidRDefault="0024610A">
      <w:r>
        <w:br w:type="page"/>
      </w:r>
    </w:p>
    <w:p w14:paraId="04DF7A48" w14:textId="7A999326" w:rsidR="0024610A" w:rsidRPr="00084E27" w:rsidRDefault="0024610A" w:rsidP="0024610A">
      <w:pPr>
        <w:rPr>
          <w:b/>
          <w:bCs/>
          <w:u w:val="single"/>
        </w:rPr>
      </w:pPr>
      <w:r w:rsidRPr="00084E27">
        <w:rPr>
          <w:b/>
          <w:bCs/>
          <w:u w:val="single"/>
        </w:rPr>
        <w:t>Questions for CES Interviews</w:t>
      </w:r>
      <w:r>
        <w:rPr>
          <w:b/>
          <w:bCs/>
          <w:u w:val="single"/>
        </w:rPr>
        <w:t xml:space="preserve"> by Office Symbol Code (OSC)</w:t>
      </w:r>
      <w:r w:rsidRPr="00084E27">
        <w:rPr>
          <w:b/>
          <w:bCs/>
          <w:u w:val="single"/>
        </w:rPr>
        <w:t>:</w:t>
      </w:r>
    </w:p>
    <w:p w14:paraId="3EDED007" w14:textId="3FE6622A" w:rsidR="00084E27" w:rsidRDefault="0024610A" w:rsidP="00084E27">
      <w:r>
        <w:t>CC – Command Section: 610127</w:t>
      </w:r>
    </w:p>
    <w:p w14:paraId="767D4277" w14:textId="16A3FD5E" w:rsidR="00E871D3" w:rsidRDefault="00E871D3" w:rsidP="00E871D3">
      <w:pPr>
        <w:ind w:firstLine="720"/>
      </w:pPr>
      <w:r>
        <w:t>1) Is SIPR room in main admin area or at CEX.  Include SIPR room in 610913 if located with CEX.</w:t>
      </w:r>
    </w:p>
    <w:p w14:paraId="63FD9618" w14:textId="0AEA4167" w:rsidR="0024610A" w:rsidRDefault="0024610A" w:rsidP="0024610A">
      <w:r>
        <w:t>CED – Explosive Ordnance Disposal Flight</w:t>
      </w:r>
      <w:r w:rsidR="00FB068C">
        <w:t>: 141165</w:t>
      </w:r>
    </w:p>
    <w:p w14:paraId="2DC96C95" w14:textId="24D0FEE3" w:rsidR="0024610A" w:rsidRDefault="0024610A" w:rsidP="00FB068C">
      <w:pPr>
        <w:ind w:left="720"/>
      </w:pPr>
      <w:r>
        <w:t>1) Number of personnel for Flight Size (Small Flight: up to 20, Medium Flight: 21 – 40, Large Flight: 41+) to be used for determining break room/kitchen, Physical Fitness room, and Latrines/showers</w:t>
      </w:r>
      <w:r w:rsidR="0064749F">
        <w:t>.</w:t>
      </w:r>
    </w:p>
    <w:p w14:paraId="23576746" w14:textId="00CF2069" w:rsidR="0024610A" w:rsidRDefault="0024610A" w:rsidP="00FB068C">
      <w:pPr>
        <w:ind w:left="720"/>
      </w:pPr>
      <w:r>
        <w:t>2) Number of 4F9XX Equipment UTCs to determine Mobility Equipment storage space (800 SF per UTC)</w:t>
      </w:r>
      <w:r w:rsidR="0064749F">
        <w:t>.</w:t>
      </w:r>
    </w:p>
    <w:p w14:paraId="686292F1" w14:textId="710611E9" w:rsidR="0024610A" w:rsidRPr="00FB068C" w:rsidRDefault="0024610A" w:rsidP="0024610A">
      <w:r>
        <w:t>CEF – Fire and Emergency Services Flight</w:t>
      </w:r>
      <w:r w:rsidR="00FB068C" w:rsidRPr="00FB068C">
        <w:t>: 730142 and/or 130142</w:t>
      </w:r>
    </w:p>
    <w:p w14:paraId="21F003D6" w14:textId="77777777" w:rsidR="00FB068C" w:rsidRDefault="00FB068C" w:rsidP="00FB068C">
      <w:pPr>
        <w:ind w:left="720"/>
      </w:pPr>
      <w:r>
        <w:t>1) Complete one Fire Station Worksheet for each Fire Station.  Only use 130142 if the building only has Aircraft Crash/Rescue vehicles, not structural response trucks or a combination of both.</w:t>
      </w:r>
    </w:p>
    <w:p w14:paraId="29DDF609" w14:textId="4B152C86" w:rsidR="0024610A" w:rsidRDefault="0024610A" w:rsidP="00084E27">
      <w:r>
        <w:t>CEI – Installation Management Flight</w:t>
      </w:r>
      <w:r w:rsidR="00FB068C">
        <w:t>: 610127</w:t>
      </w:r>
    </w:p>
    <w:p w14:paraId="3DFF82A2" w14:textId="749575B1" w:rsidR="00E871D3" w:rsidRDefault="00E871D3" w:rsidP="00E871D3">
      <w:pPr>
        <w:ind w:left="720"/>
      </w:pPr>
      <w:r>
        <w:t>1) Confirm if they have a Deputy Flight Chief, Flight Superintendent, Section Chiefs (CEIA, CEIE) and any other Supervisors or NCOICs that may need supervisor workspaces. (examples: CEIAP, CEIAR, CEIEC)</w:t>
      </w:r>
      <w:r w:rsidR="0064749F">
        <w:t>.</w:t>
      </w:r>
    </w:p>
    <w:p w14:paraId="44C887FE" w14:textId="05D248F4" w:rsidR="00FB068C" w:rsidRDefault="00FB068C" w:rsidP="00084E27">
      <w:r>
        <w:t xml:space="preserve">CEIE – Environmental Section: </w:t>
      </w:r>
    </w:p>
    <w:p w14:paraId="53A53FD7" w14:textId="76F93574" w:rsidR="00FB068C" w:rsidRDefault="00FB068C" w:rsidP="00084E27">
      <w:r>
        <w:tab/>
        <w:t>1) 610127: admin spaces</w:t>
      </w:r>
    </w:p>
    <w:p w14:paraId="674D665E" w14:textId="251B1CBC" w:rsidR="00FB068C" w:rsidRDefault="00FB068C" w:rsidP="00084E27">
      <w:r>
        <w:tab/>
        <w:t>2) 219946: Measure area needed for Non-admin Environmental Program equipment storage</w:t>
      </w:r>
      <w:r w:rsidR="0064749F">
        <w:t>.</w:t>
      </w:r>
    </w:p>
    <w:p w14:paraId="5DCC0A01" w14:textId="1BFE71FB" w:rsidR="00FE2989" w:rsidRDefault="00FE2989" w:rsidP="00FE2989">
      <w:pPr>
        <w:ind w:left="720"/>
      </w:pPr>
      <w:r>
        <w:t>3) 219946: Is the Recycling Center a building or structure.  If it’s a building add to this CATCode and check space needed, not just what they currently have.  If it’s a structure, note in your minutes that CATCode needs to change to 833101, Recycling Center.  This will not be included in the CAW since it is a structure.</w:t>
      </w:r>
    </w:p>
    <w:p w14:paraId="56DB2672" w14:textId="47C891FD" w:rsidR="00FE2989" w:rsidRDefault="00FE2989" w:rsidP="00FE2989">
      <w:pPr>
        <w:ind w:left="720"/>
      </w:pPr>
      <w:r>
        <w:t xml:space="preserve">4) </w:t>
      </w:r>
      <w:r w:rsidRPr="00FE2989">
        <w:t>442257:</w:t>
      </w:r>
      <w:r>
        <w:rPr>
          <w:b/>
          <w:bCs/>
        </w:rPr>
        <w:t xml:space="preserve"> </w:t>
      </w:r>
      <w:r>
        <w:t xml:space="preserve">Is the Hazardous Waste Collection/Transfer/Storage facility a building or structure.  If it’s a building add to this CATCode and check space needed, not just what they currently have.  If it’s a structure, note in your minutes that CATCode needs to change to </w:t>
      </w:r>
      <w:r w:rsidRPr="005C1E6B">
        <w:t>831410, Hazardous Waste Storage and Transfer Facility</w:t>
      </w:r>
      <w:r>
        <w:t>.  This will not be included in the CAW since it is a structure</w:t>
      </w:r>
      <w:r w:rsidR="0064749F">
        <w:t>.</w:t>
      </w:r>
    </w:p>
    <w:p w14:paraId="050C59C2" w14:textId="501D9F6F" w:rsidR="0024610A" w:rsidRDefault="0024610A" w:rsidP="00084E27">
      <w:r>
        <w:t>CEIH – Housing Management Section</w:t>
      </w:r>
    </w:p>
    <w:p w14:paraId="08EFCD16" w14:textId="1C2A21CE" w:rsidR="00FB068C" w:rsidRDefault="00FB068C" w:rsidP="00FB068C">
      <w:pPr>
        <w:ind w:left="720"/>
      </w:pPr>
      <w:r>
        <w:t>1) 610119: Are CEIH admin spaces located in Privatized Housing Company owned building.  If so, do not include in CES CAW</w:t>
      </w:r>
      <w:r w:rsidR="0064749F">
        <w:t>.</w:t>
      </w:r>
    </w:p>
    <w:p w14:paraId="77F98978" w14:textId="175FA216" w:rsidR="00FB068C" w:rsidRPr="00FB068C" w:rsidRDefault="00FB068C" w:rsidP="00FB068C">
      <w:pPr>
        <w:ind w:left="720"/>
      </w:pPr>
      <w:r w:rsidRPr="00FB068C">
        <w:t>2) 442769: Number of dorm rooms to determine the Dorm Furniture storage space authorization</w:t>
      </w:r>
      <w:r w:rsidR="0064749F">
        <w:t>.</w:t>
      </w:r>
    </w:p>
    <w:p w14:paraId="3B1BAAEC" w14:textId="601A89A2" w:rsidR="00FB068C" w:rsidRPr="00FB068C" w:rsidRDefault="00FB068C" w:rsidP="00FB068C">
      <w:pPr>
        <w:ind w:left="720"/>
      </w:pPr>
      <w:r w:rsidRPr="00FB068C">
        <w:t>3) 442769: Any General Officer quarters furniture storage requirements?  Measure the space they need.</w:t>
      </w:r>
    </w:p>
    <w:p w14:paraId="2F78E08C" w14:textId="4AD9D156" w:rsidR="00FB068C" w:rsidRPr="00FB068C" w:rsidRDefault="00FB068C" w:rsidP="00FB068C">
      <w:pPr>
        <w:ind w:firstLine="720"/>
      </w:pPr>
      <w:r w:rsidRPr="00FB068C">
        <w:t>4) 442769</w:t>
      </w:r>
      <w:r>
        <w:t xml:space="preserve">: </w:t>
      </w:r>
      <w:r w:rsidRPr="00FB068C">
        <w:t>OVERSEAS ONLY: Number of housing loaner kits to determine storage space</w:t>
      </w:r>
      <w:r w:rsidR="0064749F">
        <w:t>.</w:t>
      </w:r>
    </w:p>
    <w:p w14:paraId="068A4589" w14:textId="28CCE692" w:rsidR="0024610A" w:rsidRDefault="0024610A" w:rsidP="00084E27">
      <w:r>
        <w:t>CEN – Engineering Flight</w:t>
      </w:r>
      <w:r w:rsidR="00E871D3">
        <w:t>: 610127</w:t>
      </w:r>
    </w:p>
    <w:p w14:paraId="080A03C5" w14:textId="2140C04D" w:rsidR="00E871D3" w:rsidRDefault="00E871D3" w:rsidP="00E871D3">
      <w:pPr>
        <w:ind w:left="720"/>
      </w:pPr>
      <w:r>
        <w:t>1) Confirm if they have a Deputy Flight Chief, Flight Superintendent, Section Chiefs (CENM, CENP) and any other Supervisors or NCOICs that may need supervisor workspaces. (examples: CENME, CENMP, CENPD)</w:t>
      </w:r>
      <w:r w:rsidR="0064749F">
        <w:t>.</w:t>
      </w:r>
    </w:p>
    <w:p w14:paraId="1498D9F9" w14:textId="53DCDC4E" w:rsidR="00E871D3" w:rsidRDefault="00E871D3" w:rsidP="00E871D3">
      <w:pPr>
        <w:ind w:firstLine="720"/>
      </w:pPr>
      <w:r>
        <w:t>2) Confirm number of Design Engineers in CENM for large Design Engineer workspaces.</w:t>
      </w:r>
    </w:p>
    <w:p w14:paraId="0802743C" w14:textId="4C1E02EB" w:rsidR="00E871D3" w:rsidRDefault="00E871D3" w:rsidP="00E871D3">
      <w:pPr>
        <w:ind w:left="720"/>
      </w:pPr>
      <w:r>
        <w:t>3) Do they have large plotters, map/drawing tables, drawing vault, Engineer Assistant Survey Equipment storage, file storage above normal admin (example, long term contract records, real property records, etc.)</w:t>
      </w:r>
      <w:r w:rsidR="0064749F">
        <w:t>.</w:t>
      </w:r>
    </w:p>
    <w:p w14:paraId="33BC6FDD" w14:textId="77777777" w:rsidR="0024610A" w:rsidRDefault="0024610A" w:rsidP="0024610A">
      <w:r>
        <w:t>CEO – Operations Flight</w:t>
      </w:r>
    </w:p>
    <w:p w14:paraId="041E4518" w14:textId="3662CD02" w:rsidR="00E871D3" w:rsidRDefault="00E871D3" w:rsidP="00E871D3">
      <w:pPr>
        <w:ind w:left="720"/>
      </w:pPr>
      <w:r>
        <w:t>1) 610127: Confirm if they have a Flight Superintendent, Section Superintendents (CEOE, CEOF, CEOH, CEOI) and any other Supervisors or NCOICs that may need supervisor workspaces. (examples: CEOEM, CEOER, CEOES)</w:t>
      </w:r>
      <w:r w:rsidR="0064749F">
        <w:t>.</w:t>
      </w:r>
    </w:p>
    <w:p w14:paraId="17B33434" w14:textId="3A2411EA" w:rsidR="00E871D3" w:rsidRPr="00E871D3" w:rsidRDefault="00E871D3" w:rsidP="00E871D3">
      <w:r>
        <w:t xml:space="preserve">CEOHP – Base Engineer </w:t>
      </w:r>
      <w:r w:rsidR="6A8C29A9">
        <w:t>Horizontal Construction</w:t>
      </w:r>
      <w:r>
        <w:t xml:space="preserve"> Facility: 219943</w:t>
      </w:r>
    </w:p>
    <w:p w14:paraId="60AE409E" w14:textId="075FA530" w:rsidR="00E871D3" w:rsidRDefault="00E871D3" w:rsidP="00E871D3">
      <w:pPr>
        <w:ind w:firstLine="720"/>
      </w:pPr>
      <w:r>
        <w:t>1) Determine manpower adjustment factor per guidance in CAW</w:t>
      </w:r>
      <w:r w:rsidR="0064749F">
        <w:t>.</w:t>
      </w:r>
    </w:p>
    <w:p w14:paraId="17F1E3A3" w14:textId="2D17EFE0" w:rsidR="00E871D3" w:rsidRDefault="00E871D3" w:rsidP="00E871D3">
      <w:pPr>
        <w:ind w:left="720"/>
      </w:pPr>
      <w:r>
        <w:t>2) What Snow removal materials and equipment must be stored indoors for Snow Barn authorization</w:t>
      </w:r>
      <w:r w:rsidR="0064749F">
        <w:t>.  May need to measure vehicles to determine requirement.</w:t>
      </w:r>
    </w:p>
    <w:p w14:paraId="1BA4A594" w14:textId="5004156F" w:rsidR="00E871D3" w:rsidRDefault="00E871D3" w:rsidP="0024610A">
      <w:r>
        <w:t>CEOFA, CEOFE, CEOFP</w:t>
      </w:r>
      <w:r w:rsidR="00FE2989">
        <w:t>, CEOHS, CEOIC, CEOIH, CEOIU – Base Engineer Maintenance Shops</w:t>
      </w:r>
    </w:p>
    <w:p w14:paraId="22E73C74" w14:textId="6986E885" w:rsidR="00FE2989" w:rsidRDefault="00FE2989" w:rsidP="00FE2989">
      <w:pPr>
        <w:ind w:firstLine="720"/>
      </w:pPr>
      <w:r>
        <w:t>1)</w:t>
      </w:r>
      <w:r w:rsidRPr="00526315">
        <w:t xml:space="preserve"> </w:t>
      </w:r>
      <w:r>
        <w:t>219944: Determine manpower adjustment factor per guidance in CAW</w:t>
      </w:r>
      <w:r w:rsidR="0064749F">
        <w:t>.</w:t>
      </w:r>
    </w:p>
    <w:p w14:paraId="1C06ED3C" w14:textId="47239900" w:rsidR="00FE2989" w:rsidRDefault="00FE2989" w:rsidP="00FE2989">
      <w:pPr>
        <w:ind w:left="720"/>
      </w:pPr>
      <w:r>
        <w:t>2) 219944: Determine shop size need for additional non-standard shops (Missile maintenance, Heat Plant, Power Plant, etc.).  You should walk this space to determine what is needed.</w:t>
      </w:r>
    </w:p>
    <w:p w14:paraId="3ED0970E" w14:textId="779320A3" w:rsidR="0064749F" w:rsidRDefault="0064749F" w:rsidP="0064749F">
      <w:pPr>
        <w:ind w:left="720"/>
      </w:pPr>
      <w:r>
        <w:t>3) 219946: Any storage specifically for additional non-standard shops should be verified and added to this CATCode.</w:t>
      </w:r>
    </w:p>
    <w:p w14:paraId="33E3AC6C" w14:textId="7B337A15" w:rsidR="0024610A" w:rsidRDefault="0024610A" w:rsidP="00084E27">
      <w:r>
        <w:t>CEX – Readiness and Emergency Management Flight</w:t>
      </w:r>
      <w:r w:rsidR="00FE2989">
        <w:t>: 610913</w:t>
      </w:r>
    </w:p>
    <w:p w14:paraId="18C53901" w14:textId="77777777" w:rsidR="00FE2989" w:rsidRDefault="00FE2989" w:rsidP="00FE2989">
      <w:pPr>
        <w:ind w:firstLine="720"/>
      </w:pPr>
      <w:r>
        <w:t>1) What is the max student load for classroom and student lounge size?</w:t>
      </w:r>
    </w:p>
    <w:p w14:paraId="61288938" w14:textId="77777777" w:rsidR="00FE2989" w:rsidRDefault="00FE2989" w:rsidP="00FE2989">
      <w:pPr>
        <w:ind w:left="720"/>
      </w:pPr>
      <w:r>
        <w:t>2) Is EOC in CEX controlled space?  If so, add 140421 – Emergency Operations Center tab to CES CAW.</w:t>
      </w:r>
    </w:p>
    <w:p w14:paraId="6621AC22" w14:textId="7666EC56" w:rsidR="00FE2989" w:rsidRDefault="00FE2989" w:rsidP="00FE2989">
      <w:r>
        <w:tab/>
        <w:t>3) 219946: Measure area needed for Prime BEEF/mobility equipment storage</w:t>
      </w:r>
      <w:r w:rsidR="0064749F">
        <w:t>.</w:t>
      </w:r>
    </w:p>
    <w:p w14:paraId="03A4D8E6" w14:textId="77777777" w:rsidR="00FE2989" w:rsidRDefault="00FE2989" w:rsidP="00FE2989">
      <w:pPr>
        <w:ind w:left="720"/>
      </w:pPr>
    </w:p>
    <w:p w14:paraId="28AC1147" w14:textId="77777777" w:rsidR="0024610A" w:rsidRDefault="0024610A"/>
    <w:sectPr w:rsidR="00246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6FC"/>
    <w:multiLevelType w:val="hybridMultilevel"/>
    <w:tmpl w:val="56A09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39F"/>
    <w:multiLevelType w:val="hybridMultilevel"/>
    <w:tmpl w:val="801E9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21374">
    <w:abstractNumId w:val="1"/>
  </w:num>
  <w:num w:numId="2" w16cid:durableId="62137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27"/>
    <w:rsid w:val="00084E27"/>
    <w:rsid w:val="0024610A"/>
    <w:rsid w:val="002603DE"/>
    <w:rsid w:val="00396909"/>
    <w:rsid w:val="00526315"/>
    <w:rsid w:val="005977AF"/>
    <w:rsid w:val="005A2A79"/>
    <w:rsid w:val="005C1E6B"/>
    <w:rsid w:val="005F70CB"/>
    <w:rsid w:val="0064749F"/>
    <w:rsid w:val="00674207"/>
    <w:rsid w:val="006F043D"/>
    <w:rsid w:val="00A547E8"/>
    <w:rsid w:val="00AE1B92"/>
    <w:rsid w:val="00D45155"/>
    <w:rsid w:val="00E157BB"/>
    <w:rsid w:val="00E871D3"/>
    <w:rsid w:val="00FB068C"/>
    <w:rsid w:val="00FE2989"/>
    <w:rsid w:val="00FF0247"/>
    <w:rsid w:val="562879B0"/>
    <w:rsid w:val="5C694D9C"/>
    <w:rsid w:val="6A8C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3BC6"/>
  <w15:chartTrackingRefBased/>
  <w15:docId w15:val="{D9C8C8CC-A420-4180-8899-FF38B882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EFE7FFEEFF44882BE323DC493764A" ma:contentTypeVersion="50" ma:contentTypeDescription="Create a new document." ma:contentTypeScope="" ma:versionID="6901541e63487a07f3ebf9741a5a2103">
  <xsd:schema xmlns:xsd="http://www.w3.org/2001/XMLSchema" xmlns:xs="http://www.w3.org/2001/XMLSchema" xmlns:p="http://schemas.microsoft.com/office/2006/metadata/properties" xmlns:ns2="41c80e78-f10c-43d3-bcd5-e6d28d72c088" xmlns:ns3="0d4aba3b-f4a8-4eb5-8d62-63f2924fdfe5" targetNamespace="http://schemas.microsoft.com/office/2006/metadata/properties" ma:root="true" ma:fieldsID="339e60a47cd15cc56b8b84e9daa5e4a1" ns2:_="" ns3:_="">
    <xsd:import namespace="41c80e78-f10c-43d3-bcd5-e6d28d72c088"/>
    <xsd:import namespace="0d4aba3b-f4a8-4eb5-8d62-63f2924fdfe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0e78-f10c-43d3-bcd5-e6d28d72c08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de97521f-c1c4-415f-803d-b543e9d6b030}" ma:internalName="TaxCatchAll" ma:showField="CatchAllData" ma:web="41c80e78-f10c-43d3-bcd5-e6d28d72c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ba3b-f4a8-4eb5-8d62-63f2924fdfe5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80e78-f10c-43d3-bcd5-e6d28d72c088" xsi:nil="true"/>
  </documentManagement>
</p:properties>
</file>

<file path=customXml/itemProps1.xml><?xml version="1.0" encoding="utf-8"?>
<ds:datastoreItem xmlns:ds="http://schemas.openxmlformats.org/officeDocument/2006/customXml" ds:itemID="{2F508188-8CF1-479C-B82F-CEDAB3049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80e78-f10c-43d3-bcd5-e6d28d72c088"/>
    <ds:schemaRef ds:uri="0d4aba3b-f4a8-4eb5-8d62-63f2924fd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3D22E-6DE7-43E9-88FD-A91C4A39C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AD4E9-7A53-4EFF-9889-D5063B1C898E}">
  <ds:schemaRefs>
    <ds:schemaRef ds:uri="2c3a53ca-21a8-4d07-b6ac-8c4448cd4f14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17c6c169-4f4b-44f1-a9d1-89b809d8249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4ea459b-7bbf-43af-834e-d16fbea12f70"/>
    <ds:schemaRef ds:uri="41c80e78-f10c-43d3-bcd5-e6d28d72c088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Sledge, Elton 'Trey' [USA]</dc:creator>
  <cp:keywords/>
  <dc:description/>
  <cp:lastModifiedBy>Skulimoski, Keith [USA]</cp:lastModifiedBy>
  <cp:revision>7</cp:revision>
  <dcterms:created xsi:type="dcterms:W3CDTF">2025-09-22T12:57:00Z</dcterms:created>
  <dcterms:modified xsi:type="dcterms:W3CDTF">2025-09-22T12:57:00Z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0x010100B45EFE7FFEEFF44882BE323DC493764A</vt:lpwstr>
  </property>
  <property fmtid="{D5CDD505-2E9C-101B-9397-08002B2CF9AE}" pid="3" name="MediaServiceImageTags">
    <vt:lpwstr/>
  </property>
  <property fmtid="{D5CDD505-2E9C-101B-9397-08002B2CF9AE}" pid="4" name="_ShortcutUniqueId">
    <vt:lpwstr/>
  </property>
  <property fmtid="{D5CDD505-2E9C-101B-9397-08002B2CF9AE}" pid="5" name="_ShortcutUrl">
    <vt:lpwstr/>
  </property>
  <property fmtid="{D5CDD505-2E9C-101B-9397-08002B2CF9AE}" pid="6" name="_ExtendedDescription">
    <vt:lpwstr/>
  </property>
  <property fmtid="{D5CDD505-2E9C-101B-9397-08002B2CF9AE}" pid="7" name="_ShortcutWebId">
    <vt:lpwstr/>
  </property>
  <property fmtid="{D5CDD505-2E9C-101B-9397-08002B2CF9AE}" pid="8" name="_ShortcutSiteId">
    <vt:lpwstr/>
  </property>
</Properties>
</file>